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325B95" w14:textId="5CCB2635" w:rsidR="00C87DAB" w:rsidRP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KLASA: 007-04/25-02/</w:t>
      </w:r>
      <w:r w:rsidR="00E95372">
        <w:rPr>
          <w:sz w:val="22"/>
        </w:rPr>
        <w:t>1</w:t>
      </w:r>
      <w:r w:rsidR="00646243">
        <w:rPr>
          <w:sz w:val="22"/>
        </w:rPr>
        <w:t>3</w:t>
      </w:r>
    </w:p>
    <w:p w14:paraId="23E8DBFA" w14:textId="77777777" w:rsidR="00C87DAB" w:rsidRDefault="00C87DAB" w:rsidP="00C87DAB">
      <w:pPr>
        <w:spacing w:after="120" w:line="276" w:lineRule="auto"/>
        <w:contextualSpacing/>
        <w:rPr>
          <w:sz w:val="22"/>
        </w:rPr>
      </w:pPr>
      <w:r w:rsidRPr="00C87DAB">
        <w:rPr>
          <w:sz w:val="22"/>
        </w:rPr>
        <w:t>URBROJ: 2168/01-57-83-4/1-25-1</w:t>
      </w:r>
    </w:p>
    <w:p w14:paraId="5A68CA2D" w14:textId="05F56C15" w:rsidR="00105431" w:rsidRPr="001E0BCA" w:rsidRDefault="00344437" w:rsidP="00C87DAB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Pula, </w:t>
      </w:r>
      <w:r w:rsidR="00646243">
        <w:rPr>
          <w:sz w:val="22"/>
        </w:rPr>
        <w:t>26</w:t>
      </w:r>
      <w:r w:rsidR="00105431" w:rsidRPr="001E0BCA">
        <w:rPr>
          <w:sz w:val="22"/>
        </w:rPr>
        <w:t xml:space="preserve">. </w:t>
      </w:r>
      <w:r w:rsidR="00646243">
        <w:rPr>
          <w:sz w:val="22"/>
        </w:rPr>
        <w:t>studenog</w:t>
      </w:r>
      <w:r w:rsidR="00105431" w:rsidRPr="001E0BCA">
        <w:rPr>
          <w:sz w:val="22"/>
        </w:rPr>
        <w:t xml:space="preserve"> 20</w:t>
      </w:r>
      <w:r w:rsidR="005548AB">
        <w:rPr>
          <w:sz w:val="22"/>
        </w:rPr>
        <w:t>2</w:t>
      </w:r>
      <w:r w:rsidR="003019F0">
        <w:rPr>
          <w:sz w:val="22"/>
        </w:rPr>
        <w:t>5</w:t>
      </w:r>
      <w:r w:rsidR="00105431" w:rsidRPr="001E0BCA">
        <w:rPr>
          <w:sz w:val="22"/>
        </w:rPr>
        <w:t>. godine</w:t>
      </w:r>
    </w:p>
    <w:p w14:paraId="0120FFA9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</w:p>
    <w:p w14:paraId="69FCABAB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Istarsko veleučilište</w:t>
      </w:r>
      <w:r w:rsidRPr="001E0BCA">
        <w:rPr>
          <w:sz w:val="22"/>
        </w:rPr>
        <w:t xml:space="preserve"> </w:t>
      </w:r>
      <w:r>
        <w:rPr>
          <w:sz w:val="22"/>
        </w:rPr>
        <w:t>–</w:t>
      </w:r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Università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Istriana</w:t>
      </w:r>
      <w:proofErr w:type="spellEnd"/>
      <w:r w:rsidRPr="001E0BCA">
        <w:rPr>
          <w:sz w:val="22"/>
        </w:rPr>
        <w:t xml:space="preserve"> di </w:t>
      </w:r>
      <w:proofErr w:type="spellStart"/>
      <w:r w:rsidRPr="001E0BCA">
        <w:rPr>
          <w:sz w:val="22"/>
        </w:rPr>
        <w:t>scienze</w:t>
      </w:r>
      <w:proofErr w:type="spellEnd"/>
      <w:r w:rsidRPr="001E0BCA">
        <w:rPr>
          <w:sz w:val="22"/>
        </w:rPr>
        <w:t xml:space="preserve"> </w:t>
      </w:r>
      <w:proofErr w:type="spellStart"/>
      <w:r w:rsidRPr="001E0BCA">
        <w:rPr>
          <w:sz w:val="22"/>
        </w:rPr>
        <w:t>applicate</w:t>
      </w:r>
      <w:proofErr w:type="spellEnd"/>
    </w:p>
    <w:p w14:paraId="1D529E95" w14:textId="77777777" w:rsidR="00D66058" w:rsidRDefault="00D66058" w:rsidP="00D66058">
      <w:pPr>
        <w:spacing w:after="120" w:line="276" w:lineRule="auto"/>
        <w:contextualSpacing/>
        <w:jc w:val="right"/>
        <w:rPr>
          <w:sz w:val="22"/>
        </w:rPr>
      </w:pPr>
      <w:r>
        <w:rPr>
          <w:sz w:val="22"/>
        </w:rPr>
        <w:t>Članovi Upravnog vijeća, Dekan</w:t>
      </w:r>
      <w:r w:rsidR="0094574D">
        <w:rPr>
          <w:sz w:val="22"/>
        </w:rPr>
        <w:t>, Prodekani</w:t>
      </w:r>
    </w:p>
    <w:p w14:paraId="059A88CF" w14:textId="77777777" w:rsidR="00105431" w:rsidRPr="001E0BCA" w:rsidRDefault="00105431" w:rsidP="00105431">
      <w:pPr>
        <w:spacing w:after="120" w:line="276" w:lineRule="auto"/>
        <w:contextualSpacing/>
        <w:rPr>
          <w:sz w:val="22"/>
        </w:rPr>
      </w:pPr>
    </w:p>
    <w:p w14:paraId="147F160A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6A7D30E2" w14:textId="77777777" w:rsidR="00D66058" w:rsidRDefault="00D66058" w:rsidP="00E43433">
      <w:pPr>
        <w:spacing w:after="120" w:line="276" w:lineRule="auto"/>
        <w:contextualSpacing/>
        <w:rPr>
          <w:sz w:val="22"/>
        </w:rPr>
      </w:pPr>
    </w:p>
    <w:p w14:paraId="7E41D264" w14:textId="5D8BB122" w:rsidR="001C1879" w:rsidRDefault="00105431" w:rsidP="00E43433">
      <w:pPr>
        <w:spacing w:after="120" w:line="276" w:lineRule="auto"/>
        <w:contextualSpacing/>
        <w:rPr>
          <w:sz w:val="22"/>
        </w:rPr>
      </w:pPr>
      <w:r w:rsidRPr="001E0BCA">
        <w:rPr>
          <w:sz w:val="22"/>
        </w:rPr>
        <w:t xml:space="preserve">Na temelju članka </w:t>
      </w:r>
      <w:r w:rsidR="008204E8">
        <w:rPr>
          <w:sz w:val="22"/>
        </w:rPr>
        <w:t>30</w:t>
      </w:r>
      <w:r w:rsidRPr="001E0BCA">
        <w:rPr>
          <w:sz w:val="22"/>
        </w:rPr>
        <w:t xml:space="preserve">. Statuta, a sukladno Poslovniku </w:t>
      </w:r>
      <w:r w:rsidR="006B51BA">
        <w:rPr>
          <w:sz w:val="22"/>
        </w:rPr>
        <w:t>o radu Upravnog vijeća saziva se</w:t>
      </w:r>
      <w:r w:rsidR="00133753">
        <w:rPr>
          <w:sz w:val="22"/>
        </w:rPr>
        <w:t xml:space="preserve"> </w:t>
      </w:r>
      <w:r w:rsidR="002E0A22">
        <w:rPr>
          <w:sz w:val="22"/>
        </w:rPr>
        <w:t>1</w:t>
      </w:r>
      <w:r w:rsidR="00646243">
        <w:rPr>
          <w:sz w:val="22"/>
        </w:rPr>
        <w:t>8</w:t>
      </w:r>
      <w:r w:rsidRPr="001E0BCA">
        <w:rPr>
          <w:sz w:val="22"/>
        </w:rPr>
        <w:t>. sjednicu</w:t>
      </w:r>
      <w:r w:rsidR="001106CE">
        <w:rPr>
          <w:sz w:val="22"/>
        </w:rPr>
        <w:t xml:space="preserve"> </w:t>
      </w:r>
      <w:r w:rsidR="00E43433" w:rsidRPr="001E0BCA">
        <w:rPr>
          <w:sz w:val="22"/>
        </w:rPr>
        <w:t xml:space="preserve">Upravnog vijeća Istarskog veleučilišta - </w:t>
      </w:r>
      <w:proofErr w:type="spellStart"/>
      <w:r w:rsidR="00E43433" w:rsidRPr="001E0BCA">
        <w:rPr>
          <w:sz w:val="22"/>
        </w:rPr>
        <w:t>Università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Istriana</w:t>
      </w:r>
      <w:proofErr w:type="spellEnd"/>
      <w:r w:rsidR="00E43433" w:rsidRPr="001E0BCA">
        <w:rPr>
          <w:sz w:val="22"/>
        </w:rPr>
        <w:t xml:space="preserve"> di </w:t>
      </w:r>
      <w:proofErr w:type="spellStart"/>
      <w:r w:rsidR="00E43433" w:rsidRPr="001E0BCA">
        <w:rPr>
          <w:sz w:val="22"/>
        </w:rPr>
        <w:t>scienze</w:t>
      </w:r>
      <w:proofErr w:type="spellEnd"/>
      <w:r w:rsidR="00E43433" w:rsidRPr="001E0BCA">
        <w:rPr>
          <w:sz w:val="22"/>
        </w:rPr>
        <w:t xml:space="preserve"> </w:t>
      </w:r>
      <w:proofErr w:type="spellStart"/>
      <w:r w:rsidR="00E43433" w:rsidRPr="001E0BCA">
        <w:rPr>
          <w:sz w:val="22"/>
        </w:rPr>
        <w:t>applicate</w:t>
      </w:r>
      <w:proofErr w:type="spellEnd"/>
      <w:r w:rsidR="00E43433" w:rsidRPr="001E0BCA">
        <w:rPr>
          <w:sz w:val="22"/>
        </w:rPr>
        <w:t xml:space="preserve"> (dalje u tekstu Vele</w:t>
      </w:r>
      <w:bookmarkStart w:id="0" w:name="_Hlk22640760"/>
      <w:r w:rsidR="001E0BCA" w:rsidRPr="001E0BCA">
        <w:rPr>
          <w:sz w:val="22"/>
        </w:rPr>
        <w:t xml:space="preserve">učilište), </w:t>
      </w:r>
      <w:r w:rsidR="001C1879" w:rsidRPr="001C1879">
        <w:rPr>
          <w:sz w:val="22"/>
        </w:rPr>
        <w:t>koja će se održati, elektronskim putem</w:t>
      </w:r>
      <w:r w:rsidR="00C7613A">
        <w:rPr>
          <w:sz w:val="22"/>
        </w:rPr>
        <w:t xml:space="preserve"> – elektronskom poštom</w:t>
      </w:r>
      <w:r w:rsidR="001C1879">
        <w:rPr>
          <w:sz w:val="22"/>
        </w:rPr>
        <w:t>,</w:t>
      </w:r>
      <w:r w:rsidR="001C1879" w:rsidRPr="001C1879">
        <w:rPr>
          <w:sz w:val="22"/>
        </w:rPr>
        <w:t xml:space="preserve"> </w:t>
      </w:r>
      <w:r w:rsidR="001E0BCA" w:rsidRPr="001E0BCA">
        <w:rPr>
          <w:sz w:val="22"/>
        </w:rPr>
        <w:t xml:space="preserve">u </w:t>
      </w:r>
      <w:r w:rsidR="00646243">
        <w:rPr>
          <w:sz w:val="22"/>
        </w:rPr>
        <w:t>petak</w:t>
      </w:r>
      <w:r w:rsidR="001E0BCA" w:rsidRPr="001C1879">
        <w:rPr>
          <w:sz w:val="22"/>
        </w:rPr>
        <w:t xml:space="preserve"> </w:t>
      </w:r>
      <w:r w:rsidR="00646243">
        <w:rPr>
          <w:sz w:val="22"/>
        </w:rPr>
        <w:t>28</w:t>
      </w:r>
      <w:r w:rsidR="00E43433" w:rsidRPr="001C1879">
        <w:rPr>
          <w:sz w:val="22"/>
        </w:rPr>
        <w:t xml:space="preserve">. </w:t>
      </w:r>
      <w:bookmarkEnd w:id="0"/>
      <w:r w:rsidR="00646243">
        <w:rPr>
          <w:sz w:val="22"/>
        </w:rPr>
        <w:t>studenog</w:t>
      </w:r>
      <w:r w:rsidR="001E0BCA" w:rsidRPr="001C1879">
        <w:rPr>
          <w:sz w:val="22"/>
        </w:rPr>
        <w:t xml:space="preserve"> </w:t>
      </w:r>
      <w:r w:rsidR="00E43433" w:rsidRPr="001C1879">
        <w:rPr>
          <w:sz w:val="22"/>
        </w:rPr>
        <w:t>20</w:t>
      </w:r>
      <w:r w:rsidR="005548AB" w:rsidRPr="001C1879">
        <w:rPr>
          <w:sz w:val="22"/>
        </w:rPr>
        <w:t>2</w:t>
      </w:r>
      <w:r w:rsidR="003019F0">
        <w:rPr>
          <w:sz w:val="22"/>
        </w:rPr>
        <w:t>5</w:t>
      </w:r>
      <w:r w:rsidR="00E43433" w:rsidRPr="001C1879">
        <w:rPr>
          <w:sz w:val="22"/>
        </w:rPr>
        <w:t>. godine</w:t>
      </w:r>
      <w:r w:rsidR="00C7613A">
        <w:rPr>
          <w:sz w:val="22"/>
        </w:rPr>
        <w:t xml:space="preserve"> u razdoblju od 08</w:t>
      </w:r>
      <w:r w:rsidR="003A4BBD">
        <w:rPr>
          <w:sz w:val="22"/>
        </w:rPr>
        <w:t>:</w:t>
      </w:r>
      <w:r w:rsidR="00C7613A">
        <w:rPr>
          <w:sz w:val="22"/>
        </w:rPr>
        <w:t>00 do 1</w:t>
      </w:r>
      <w:r w:rsidR="00046E10">
        <w:rPr>
          <w:sz w:val="22"/>
        </w:rPr>
        <w:t>6</w:t>
      </w:r>
      <w:r w:rsidR="00C7613A">
        <w:rPr>
          <w:sz w:val="22"/>
        </w:rPr>
        <w:t>:00 sati.</w:t>
      </w:r>
    </w:p>
    <w:p w14:paraId="44728A30" w14:textId="77777777" w:rsidR="001E0BCA" w:rsidRPr="001E0BCA" w:rsidRDefault="001E0BCA" w:rsidP="00E43433">
      <w:pPr>
        <w:spacing w:after="120" w:line="276" w:lineRule="auto"/>
        <w:contextualSpacing/>
        <w:rPr>
          <w:sz w:val="22"/>
        </w:rPr>
      </w:pPr>
    </w:p>
    <w:p w14:paraId="792C2089" w14:textId="77777777" w:rsidR="00E43433" w:rsidRPr="001E0BCA" w:rsidRDefault="001E0BCA" w:rsidP="00E43433">
      <w:pPr>
        <w:spacing w:after="120" w:line="276" w:lineRule="auto"/>
        <w:contextualSpacing/>
        <w:rPr>
          <w:sz w:val="22"/>
        </w:rPr>
      </w:pPr>
      <w:r>
        <w:rPr>
          <w:sz w:val="22"/>
        </w:rPr>
        <w:t>Za sjednicu predlažem sljedeći:</w:t>
      </w:r>
    </w:p>
    <w:p w14:paraId="2CE92474" w14:textId="77777777" w:rsidR="001E0BCA" w:rsidRDefault="001E0BCA" w:rsidP="00E43433">
      <w:pPr>
        <w:spacing w:after="120" w:line="276" w:lineRule="auto"/>
        <w:contextualSpacing/>
        <w:rPr>
          <w:sz w:val="22"/>
        </w:rPr>
      </w:pPr>
    </w:p>
    <w:p w14:paraId="07283336" w14:textId="77777777" w:rsidR="00E43433" w:rsidRPr="001E0BCA" w:rsidRDefault="00E43433" w:rsidP="004B7C00">
      <w:pPr>
        <w:spacing w:after="120" w:line="276" w:lineRule="auto"/>
        <w:contextualSpacing/>
        <w:jc w:val="center"/>
        <w:rPr>
          <w:sz w:val="22"/>
        </w:rPr>
      </w:pPr>
      <w:r w:rsidRPr="001E0BCA">
        <w:rPr>
          <w:sz w:val="22"/>
        </w:rPr>
        <w:t>DNEVN</w:t>
      </w:r>
      <w:r w:rsidR="001E0BCA">
        <w:rPr>
          <w:sz w:val="22"/>
        </w:rPr>
        <w:t xml:space="preserve">I </w:t>
      </w:r>
      <w:r w:rsidRPr="001E0BCA">
        <w:rPr>
          <w:sz w:val="22"/>
        </w:rPr>
        <w:t>RED</w:t>
      </w:r>
    </w:p>
    <w:p w14:paraId="2C415385" w14:textId="77777777" w:rsidR="00E43433" w:rsidRDefault="00E43433" w:rsidP="00E43433">
      <w:pPr>
        <w:spacing w:after="120" w:line="276" w:lineRule="auto"/>
        <w:contextualSpacing/>
        <w:rPr>
          <w:sz w:val="22"/>
        </w:rPr>
      </w:pPr>
    </w:p>
    <w:p w14:paraId="131C08B9" w14:textId="110AEEA1" w:rsidR="00936051" w:rsidRDefault="008204E8" w:rsidP="00936051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 w:rsidR="00C87DAB">
        <w:rPr>
          <w:sz w:val="22"/>
        </w:rPr>
        <w:t xml:space="preserve"> </w:t>
      </w:r>
      <w:r w:rsidR="00646243">
        <w:rPr>
          <w:sz w:val="22"/>
        </w:rPr>
        <w:t>drugih</w:t>
      </w:r>
      <w:r w:rsidRPr="008204E8">
        <w:rPr>
          <w:sz w:val="22"/>
        </w:rPr>
        <w:t xml:space="preserve"> izmjena i dopuna </w:t>
      </w:r>
      <w:r w:rsidR="00646243">
        <w:rPr>
          <w:sz w:val="22"/>
        </w:rPr>
        <w:t xml:space="preserve">financijskog </w:t>
      </w:r>
      <w:r w:rsidRPr="008204E8">
        <w:rPr>
          <w:sz w:val="22"/>
        </w:rPr>
        <w:t>plana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 w:rsidR="003019F0">
        <w:rPr>
          <w:sz w:val="22"/>
        </w:rPr>
        <w:t>5</w:t>
      </w:r>
      <w:r w:rsidRPr="008204E8">
        <w:rPr>
          <w:sz w:val="22"/>
        </w:rPr>
        <w:t>.g.</w:t>
      </w:r>
      <w:r w:rsidR="00936051" w:rsidRPr="001E0BCA">
        <w:rPr>
          <w:sz w:val="22"/>
        </w:rPr>
        <w:t>;</w:t>
      </w:r>
    </w:p>
    <w:p w14:paraId="5A9CAB0C" w14:textId="1F81059A" w:rsidR="00646243" w:rsidRDefault="00646243" w:rsidP="00646243">
      <w:pPr>
        <w:pStyle w:val="ListParagraph"/>
        <w:numPr>
          <w:ilvl w:val="0"/>
          <w:numId w:val="5"/>
        </w:numPr>
        <w:spacing w:after="120" w:line="276" w:lineRule="auto"/>
        <w:rPr>
          <w:sz w:val="22"/>
        </w:rPr>
      </w:pPr>
      <w:r w:rsidRPr="008204E8">
        <w:rPr>
          <w:sz w:val="22"/>
        </w:rPr>
        <w:t>Odluka o usvajanju</w:t>
      </w:r>
      <w:r>
        <w:rPr>
          <w:sz w:val="22"/>
        </w:rPr>
        <w:t xml:space="preserve"> </w:t>
      </w:r>
      <w:r>
        <w:rPr>
          <w:sz w:val="22"/>
        </w:rPr>
        <w:t>devetih</w:t>
      </w:r>
      <w:r w:rsidRPr="008204E8">
        <w:rPr>
          <w:sz w:val="22"/>
        </w:rPr>
        <w:t xml:space="preserve"> izmjena i dopuna plana nabave</w:t>
      </w:r>
      <w:r>
        <w:rPr>
          <w:sz w:val="22"/>
        </w:rPr>
        <w:t xml:space="preserve"> za</w:t>
      </w:r>
      <w:r w:rsidRPr="008204E8">
        <w:rPr>
          <w:sz w:val="22"/>
        </w:rPr>
        <w:t xml:space="preserve"> 202</w:t>
      </w:r>
      <w:r>
        <w:rPr>
          <w:sz w:val="22"/>
        </w:rPr>
        <w:t>5</w:t>
      </w:r>
      <w:r w:rsidRPr="008204E8">
        <w:rPr>
          <w:sz w:val="22"/>
        </w:rPr>
        <w:t>.g.</w:t>
      </w:r>
      <w:r>
        <w:rPr>
          <w:sz w:val="22"/>
        </w:rPr>
        <w:t>:</w:t>
      </w:r>
    </w:p>
    <w:p w14:paraId="3D430472" w14:textId="5D69F480" w:rsidR="00D96FA9" w:rsidRDefault="00D96FA9" w:rsidP="00D96FA9">
      <w:pPr>
        <w:spacing w:after="120" w:line="276" w:lineRule="auto"/>
        <w:rPr>
          <w:sz w:val="22"/>
        </w:rPr>
      </w:pPr>
    </w:p>
    <w:p w14:paraId="44D5B6FB" w14:textId="55D984E9" w:rsidR="00D96FA9" w:rsidRDefault="00D96FA9" w:rsidP="00D96FA9">
      <w:pPr>
        <w:spacing w:after="120" w:line="276" w:lineRule="auto"/>
        <w:rPr>
          <w:sz w:val="22"/>
        </w:rPr>
      </w:pPr>
    </w:p>
    <w:p w14:paraId="14CCD4A9" w14:textId="2DAD2420" w:rsidR="00D96FA9" w:rsidRPr="00D96FA9" w:rsidRDefault="00D96FA9" w:rsidP="00D96FA9">
      <w:pPr>
        <w:spacing w:after="120" w:line="276" w:lineRule="auto"/>
        <w:rPr>
          <w:sz w:val="22"/>
        </w:rPr>
      </w:pPr>
      <w:r w:rsidRPr="00D96FA9">
        <w:rPr>
          <w:sz w:val="22"/>
        </w:rPr>
        <w:t xml:space="preserve">Molim članove </w:t>
      </w:r>
      <w:r>
        <w:rPr>
          <w:sz w:val="22"/>
        </w:rPr>
        <w:t>Upravnog</w:t>
      </w:r>
      <w:r w:rsidRPr="00D96FA9">
        <w:rPr>
          <w:sz w:val="22"/>
        </w:rPr>
        <w:t xml:space="preserve"> vijeća da se putem elektroničke pošte izjasne o predložen</w:t>
      </w:r>
      <w:r>
        <w:rPr>
          <w:sz w:val="22"/>
        </w:rPr>
        <w:t>om</w:t>
      </w:r>
      <w:r w:rsidRPr="00D96FA9">
        <w:rPr>
          <w:sz w:val="22"/>
        </w:rPr>
        <w:t xml:space="preserve"> glasom „PRIHVAĆAM“, „NE PRIHVAĆAM“ ili „SUZDRŽAN“ dana </w:t>
      </w:r>
      <w:r w:rsidR="00646243">
        <w:rPr>
          <w:sz w:val="22"/>
        </w:rPr>
        <w:t>28</w:t>
      </w:r>
      <w:r w:rsidR="00646243" w:rsidRPr="001C1879">
        <w:rPr>
          <w:sz w:val="22"/>
        </w:rPr>
        <w:t xml:space="preserve">. </w:t>
      </w:r>
      <w:r w:rsidR="00646243">
        <w:rPr>
          <w:sz w:val="22"/>
        </w:rPr>
        <w:t>studenog</w:t>
      </w:r>
      <w:r w:rsidR="00646243" w:rsidRPr="001C1879">
        <w:rPr>
          <w:sz w:val="22"/>
        </w:rPr>
        <w:t xml:space="preserve"> </w:t>
      </w:r>
      <w:bookmarkStart w:id="1" w:name="_GoBack"/>
      <w:bookmarkEnd w:id="1"/>
      <w:r w:rsidR="003019F0" w:rsidRPr="001C1879">
        <w:rPr>
          <w:sz w:val="22"/>
        </w:rPr>
        <w:t>202</w:t>
      </w:r>
      <w:r w:rsidR="003019F0">
        <w:rPr>
          <w:sz w:val="22"/>
        </w:rPr>
        <w:t>5</w:t>
      </w:r>
      <w:r w:rsidRPr="00D96FA9">
        <w:rPr>
          <w:sz w:val="22"/>
        </w:rPr>
        <w:t xml:space="preserve">.g. </w:t>
      </w:r>
      <w:r>
        <w:rPr>
          <w:sz w:val="22"/>
        </w:rPr>
        <w:t xml:space="preserve">od 8:00 </w:t>
      </w:r>
      <w:r w:rsidRPr="00D96FA9">
        <w:rPr>
          <w:sz w:val="22"/>
        </w:rPr>
        <w:t>do 1</w:t>
      </w:r>
      <w:r w:rsidR="00046E10">
        <w:rPr>
          <w:sz w:val="22"/>
        </w:rPr>
        <w:t>6</w:t>
      </w:r>
      <w:r w:rsidRPr="00D96FA9">
        <w:rPr>
          <w:sz w:val="22"/>
        </w:rPr>
        <w:t>:00 sati.</w:t>
      </w:r>
    </w:p>
    <w:p w14:paraId="2D1CB74D" w14:textId="77777777" w:rsidR="00E43433" w:rsidRDefault="00E43433" w:rsidP="00105431">
      <w:pPr>
        <w:spacing w:after="120" w:line="276" w:lineRule="auto"/>
        <w:contextualSpacing/>
        <w:rPr>
          <w:sz w:val="22"/>
        </w:rPr>
      </w:pPr>
    </w:p>
    <w:p w14:paraId="41B0C3B0" w14:textId="77777777" w:rsidR="00D66058" w:rsidRPr="001E0BCA" w:rsidRDefault="00D66058" w:rsidP="00105431">
      <w:pPr>
        <w:spacing w:after="120" w:line="276" w:lineRule="auto"/>
        <w:contextualSpacing/>
        <w:rPr>
          <w:sz w:val="22"/>
        </w:rPr>
      </w:pPr>
    </w:p>
    <w:p w14:paraId="4F150AB7" w14:textId="77777777" w:rsidR="00936051" w:rsidRPr="001E0BCA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1E0BCA">
        <w:rPr>
          <w:sz w:val="22"/>
        </w:rPr>
        <w:t>Predsjednik Upravnog vijeća</w:t>
      </w:r>
    </w:p>
    <w:p w14:paraId="7548FB0C" w14:textId="347EC6C4" w:rsidR="00936051" w:rsidRDefault="00936051" w:rsidP="00936051">
      <w:pPr>
        <w:spacing w:after="120" w:line="276" w:lineRule="auto"/>
        <w:contextualSpacing/>
        <w:jc w:val="right"/>
        <w:rPr>
          <w:sz w:val="22"/>
        </w:rPr>
      </w:pPr>
      <w:r w:rsidRPr="00936051">
        <w:rPr>
          <w:sz w:val="22"/>
        </w:rPr>
        <w:t xml:space="preserve">dr. </w:t>
      </w:r>
      <w:proofErr w:type="spellStart"/>
      <w:r w:rsidRPr="00936051">
        <w:rPr>
          <w:sz w:val="22"/>
        </w:rPr>
        <w:t>sc</w:t>
      </w:r>
      <w:proofErr w:type="spellEnd"/>
      <w:r w:rsidRPr="00936051">
        <w:rPr>
          <w:sz w:val="22"/>
        </w:rPr>
        <w:t>. Ezio Pinzan</w:t>
      </w:r>
    </w:p>
    <w:p w14:paraId="3550120D" w14:textId="176D16EC" w:rsidR="00105431" w:rsidRPr="001E0BCA" w:rsidRDefault="00105431" w:rsidP="001E0BCA">
      <w:pPr>
        <w:spacing w:after="120" w:line="276" w:lineRule="auto"/>
        <w:contextualSpacing/>
        <w:jc w:val="right"/>
        <w:rPr>
          <w:sz w:val="22"/>
        </w:rPr>
      </w:pPr>
    </w:p>
    <w:p w14:paraId="083AAC44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4DEF5AEF" w14:textId="77777777" w:rsidR="00D66058" w:rsidRDefault="00D66058" w:rsidP="00D66058">
      <w:pPr>
        <w:spacing w:after="120" w:line="276" w:lineRule="auto"/>
        <w:contextualSpacing/>
        <w:rPr>
          <w:sz w:val="22"/>
        </w:rPr>
      </w:pPr>
    </w:p>
    <w:p w14:paraId="0C907204" w14:textId="0A0E8133" w:rsidR="00D66058" w:rsidRPr="005548AB" w:rsidRDefault="00D66058" w:rsidP="005548AB">
      <w:pPr>
        <w:spacing w:after="120" w:line="276" w:lineRule="auto"/>
        <w:rPr>
          <w:sz w:val="22"/>
        </w:rPr>
      </w:pPr>
    </w:p>
    <w:sectPr w:rsidR="00D66058" w:rsidRPr="005548AB" w:rsidSect="00025AC5">
      <w:headerReference w:type="default" r:id="rId7"/>
      <w:footerReference w:type="default" r:id="rId8"/>
      <w:pgSz w:w="11906" w:h="16838" w:code="9"/>
      <w:pgMar w:top="2835" w:right="1134" w:bottom="1701" w:left="1134" w:header="1134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DA2EBC" w14:textId="77777777" w:rsidR="008E2918" w:rsidRDefault="008E2918" w:rsidP="00E35E06">
      <w:pPr>
        <w:spacing w:after="0" w:line="240" w:lineRule="auto"/>
      </w:pPr>
      <w:r>
        <w:separator/>
      </w:r>
    </w:p>
  </w:endnote>
  <w:endnote w:type="continuationSeparator" w:id="0">
    <w:p w14:paraId="3C5AAE4A" w14:textId="77777777" w:rsidR="008E2918" w:rsidRDefault="008E2918" w:rsidP="00E3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FE55C7" w14:textId="77777777" w:rsidR="00E35E06" w:rsidRPr="00E35E06" w:rsidRDefault="00D52FDB" w:rsidP="00BC4784">
    <w:pPr>
      <w:pStyle w:val="Footertext"/>
    </w:pPr>
    <w:r w:rsidRPr="00D52FDB">
      <w:t>Adresa: Riva 6, 52100 Pula · OIB 7955000192</w:t>
    </w:r>
    <w:r>
      <w:t>8 · IBAN: HR4724070001118015096</w:t>
    </w:r>
    <w:r>
      <w:br/>
    </w:r>
    <w:r w:rsidRPr="00D52FDB">
      <w:t>Tel: +385 52 381 412 · dekanat@iv.hr · www.iv.hr</w:t>
    </w:r>
    <w:r w:rsidR="00931D16">
      <w:rPr>
        <w:noProof/>
        <w:lang w:eastAsia="hr-HR"/>
      </w:rPr>
      <w:drawing>
        <wp:anchor distT="0" distB="0" distL="114300" distR="114300" simplePos="0" relativeHeight="251659264" behindDoc="1" locked="0" layoutInCell="1" allowOverlap="1" wp14:anchorId="0918ECAB" wp14:editId="1C3C1B10">
          <wp:simplePos x="0" y="0"/>
          <wp:positionH relativeFrom="page">
            <wp:posOffset>4305560</wp:posOffset>
          </wp:positionH>
          <wp:positionV relativeFrom="page">
            <wp:posOffset>8828314</wp:posOffset>
          </wp:positionV>
          <wp:extent cx="3256124" cy="1864905"/>
          <wp:effectExtent l="0" t="0" r="1905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zora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61905" cy="18682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32A258" w14:textId="77777777" w:rsidR="008E2918" w:rsidRDefault="008E2918" w:rsidP="00E35E06">
      <w:pPr>
        <w:spacing w:after="0" w:line="240" w:lineRule="auto"/>
      </w:pPr>
      <w:r>
        <w:separator/>
      </w:r>
    </w:p>
  </w:footnote>
  <w:footnote w:type="continuationSeparator" w:id="0">
    <w:p w14:paraId="1BE232EB" w14:textId="77777777" w:rsidR="008E2918" w:rsidRDefault="008E2918" w:rsidP="00E3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643CE" w14:textId="77777777" w:rsidR="006A0734" w:rsidRDefault="00D52FDB">
    <w:pPr>
      <w:pStyle w:val="Header"/>
    </w:pPr>
    <w:r>
      <w:rPr>
        <w:noProof/>
        <w:lang w:eastAsia="hr-HR"/>
      </w:rPr>
      <w:drawing>
        <wp:inline distT="0" distB="0" distL="0" distR="0" wp14:anchorId="5BE9B0BA" wp14:editId="2F2DBF84">
          <wp:extent cx="2160000" cy="525600"/>
          <wp:effectExtent l="0" t="0" r="0" b="825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starsko-veleuciliste-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52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61658"/>
    <w:multiLevelType w:val="hybridMultilevel"/>
    <w:tmpl w:val="EAD45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8191D"/>
    <w:multiLevelType w:val="hybridMultilevel"/>
    <w:tmpl w:val="10CA80F8"/>
    <w:lvl w:ilvl="0" w:tplc="7B4693B6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DF605D"/>
    <w:multiLevelType w:val="hybridMultilevel"/>
    <w:tmpl w:val="28C42E54"/>
    <w:lvl w:ilvl="0" w:tplc="8F5E879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  <w:color w:val="78D64B" w:themeColor="accent2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DA24E58"/>
    <w:multiLevelType w:val="hybridMultilevel"/>
    <w:tmpl w:val="B9BE54E6"/>
    <w:lvl w:ilvl="0" w:tplc="852089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C1A32"/>
    <w:multiLevelType w:val="hybridMultilevel"/>
    <w:tmpl w:val="A4FAB92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C24C6"/>
    <w:multiLevelType w:val="hybridMultilevel"/>
    <w:tmpl w:val="E160C1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7E9"/>
    <w:rsid w:val="0001190D"/>
    <w:rsid w:val="00025AC5"/>
    <w:rsid w:val="00027845"/>
    <w:rsid w:val="00046E10"/>
    <w:rsid w:val="0004709A"/>
    <w:rsid w:val="000569FA"/>
    <w:rsid w:val="00062F8F"/>
    <w:rsid w:val="00070DF5"/>
    <w:rsid w:val="00080D94"/>
    <w:rsid w:val="000B1FD9"/>
    <w:rsid w:val="000B397E"/>
    <w:rsid w:val="000C205E"/>
    <w:rsid w:val="000C4D1F"/>
    <w:rsid w:val="000D568C"/>
    <w:rsid w:val="00105431"/>
    <w:rsid w:val="001106CE"/>
    <w:rsid w:val="001176E1"/>
    <w:rsid w:val="00131A8D"/>
    <w:rsid w:val="00133753"/>
    <w:rsid w:val="001467BC"/>
    <w:rsid w:val="00174BD1"/>
    <w:rsid w:val="001916A1"/>
    <w:rsid w:val="001A69EF"/>
    <w:rsid w:val="001B2A06"/>
    <w:rsid w:val="001C1879"/>
    <w:rsid w:val="001C2E95"/>
    <w:rsid w:val="001D2F4F"/>
    <w:rsid w:val="001E0BCA"/>
    <w:rsid w:val="001F4CC8"/>
    <w:rsid w:val="002038E0"/>
    <w:rsid w:val="002138CD"/>
    <w:rsid w:val="00213E63"/>
    <w:rsid w:val="00213EF2"/>
    <w:rsid w:val="00232638"/>
    <w:rsid w:val="00252FBA"/>
    <w:rsid w:val="00275AD7"/>
    <w:rsid w:val="002D76BF"/>
    <w:rsid w:val="002E0A22"/>
    <w:rsid w:val="002E779E"/>
    <w:rsid w:val="002F37D5"/>
    <w:rsid w:val="003019F0"/>
    <w:rsid w:val="003038ED"/>
    <w:rsid w:val="0030395C"/>
    <w:rsid w:val="00317C33"/>
    <w:rsid w:val="00320983"/>
    <w:rsid w:val="00335976"/>
    <w:rsid w:val="00344437"/>
    <w:rsid w:val="00345622"/>
    <w:rsid w:val="0039578F"/>
    <w:rsid w:val="003A2AC7"/>
    <w:rsid w:val="003A339C"/>
    <w:rsid w:val="003A4BBD"/>
    <w:rsid w:val="003C5077"/>
    <w:rsid w:val="003D0CBA"/>
    <w:rsid w:val="003D75E5"/>
    <w:rsid w:val="0041587F"/>
    <w:rsid w:val="0043639B"/>
    <w:rsid w:val="0044096F"/>
    <w:rsid w:val="004536C8"/>
    <w:rsid w:val="0046064C"/>
    <w:rsid w:val="00485CFD"/>
    <w:rsid w:val="004A7961"/>
    <w:rsid w:val="004B7C00"/>
    <w:rsid w:val="005037B9"/>
    <w:rsid w:val="00504867"/>
    <w:rsid w:val="00505823"/>
    <w:rsid w:val="00510C62"/>
    <w:rsid w:val="00511B6E"/>
    <w:rsid w:val="005325D7"/>
    <w:rsid w:val="005548AB"/>
    <w:rsid w:val="00566E0C"/>
    <w:rsid w:val="005700F6"/>
    <w:rsid w:val="00572EE5"/>
    <w:rsid w:val="005A42A8"/>
    <w:rsid w:val="005E1C21"/>
    <w:rsid w:val="005F6E89"/>
    <w:rsid w:val="00620FE7"/>
    <w:rsid w:val="00625203"/>
    <w:rsid w:val="00646243"/>
    <w:rsid w:val="00657F67"/>
    <w:rsid w:val="00692FB3"/>
    <w:rsid w:val="006A0734"/>
    <w:rsid w:val="006A1305"/>
    <w:rsid w:val="006B51BA"/>
    <w:rsid w:val="006C6C7F"/>
    <w:rsid w:val="006C6CA5"/>
    <w:rsid w:val="006D0D4F"/>
    <w:rsid w:val="0073138B"/>
    <w:rsid w:val="007450CD"/>
    <w:rsid w:val="00745922"/>
    <w:rsid w:val="0075787F"/>
    <w:rsid w:val="00761778"/>
    <w:rsid w:val="00784BB0"/>
    <w:rsid w:val="007C0B78"/>
    <w:rsid w:val="00807775"/>
    <w:rsid w:val="0081163D"/>
    <w:rsid w:val="0081514E"/>
    <w:rsid w:val="00817846"/>
    <w:rsid w:val="008204E8"/>
    <w:rsid w:val="00830D7F"/>
    <w:rsid w:val="00835331"/>
    <w:rsid w:val="008357AD"/>
    <w:rsid w:val="00835F80"/>
    <w:rsid w:val="00840AC1"/>
    <w:rsid w:val="00884BFE"/>
    <w:rsid w:val="008B52F6"/>
    <w:rsid w:val="008C216E"/>
    <w:rsid w:val="008C71E1"/>
    <w:rsid w:val="008C79C3"/>
    <w:rsid w:val="008D3416"/>
    <w:rsid w:val="008D4606"/>
    <w:rsid w:val="008E2918"/>
    <w:rsid w:val="0090057A"/>
    <w:rsid w:val="00907D8C"/>
    <w:rsid w:val="0091293D"/>
    <w:rsid w:val="009236CB"/>
    <w:rsid w:val="00927370"/>
    <w:rsid w:val="00931D16"/>
    <w:rsid w:val="009333C4"/>
    <w:rsid w:val="0093573B"/>
    <w:rsid w:val="00936051"/>
    <w:rsid w:val="00944218"/>
    <w:rsid w:val="0094574D"/>
    <w:rsid w:val="00991138"/>
    <w:rsid w:val="009C3D00"/>
    <w:rsid w:val="00A075EB"/>
    <w:rsid w:val="00A26C1D"/>
    <w:rsid w:val="00A61610"/>
    <w:rsid w:val="00A80F68"/>
    <w:rsid w:val="00A90F36"/>
    <w:rsid w:val="00AA6162"/>
    <w:rsid w:val="00AB77E9"/>
    <w:rsid w:val="00AC5D58"/>
    <w:rsid w:val="00AF4F95"/>
    <w:rsid w:val="00B06C1F"/>
    <w:rsid w:val="00B07C35"/>
    <w:rsid w:val="00B206DF"/>
    <w:rsid w:val="00B934D9"/>
    <w:rsid w:val="00BA3873"/>
    <w:rsid w:val="00BB7718"/>
    <w:rsid w:val="00BC4784"/>
    <w:rsid w:val="00BC7E54"/>
    <w:rsid w:val="00BD2F88"/>
    <w:rsid w:val="00BF0A0D"/>
    <w:rsid w:val="00C11BF9"/>
    <w:rsid w:val="00C125C5"/>
    <w:rsid w:val="00C14C0C"/>
    <w:rsid w:val="00C212C3"/>
    <w:rsid w:val="00C25F95"/>
    <w:rsid w:val="00C26AA0"/>
    <w:rsid w:val="00C4214E"/>
    <w:rsid w:val="00C630DB"/>
    <w:rsid w:val="00C7613A"/>
    <w:rsid w:val="00C87DAB"/>
    <w:rsid w:val="00C94BF9"/>
    <w:rsid w:val="00CA3B5D"/>
    <w:rsid w:val="00CB215C"/>
    <w:rsid w:val="00CD5CD0"/>
    <w:rsid w:val="00CF60B1"/>
    <w:rsid w:val="00D033B0"/>
    <w:rsid w:val="00D25396"/>
    <w:rsid w:val="00D31749"/>
    <w:rsid w:val="00D3643B"/>
    <w:rsid w:val="00D402F8"/>
    <w:rsid w:val="00D52FDB"/>
    <w:rsid w:val="00D624A6"/>
    <w:rsid w:val="00D66058"/>
    <w:rsid w:val="00D8535B"/>
    <w:rsid w:val="00D9076E"/>
    <w:rsid w:val="00D91663"/>
    <w:rsid w:val="00D927BE"/>
    <w:rsid w:val="00D96FA9"/>
    <w:rsid w:val="00DB6338"/>
    <w:rsid w:val="00DC3442"/>
    <w:rsid w:val="00E35E06"/>
    <w:rsid w:val="00E405ED"/>
    <w:rsid w:val="00E42380"/>
    <w:rsid w:val="00E43433"/>
    <w:rsid w:val="00E94E12"/>
    <w:rsid w:val="00E95372"/>
    <w:rsid w:val="00EA046B"/>
    <w:rsid w:val="00EB5122"/>
    <w:rsid w:val="00ED67F3"/>
    <w:rsid w:val="00EF5B41"/>
    <w:rsid w:val="00F7004F"/>
    <w:rsid w:val="00F71785"/>
    <w:rsid w:val="00F76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D0A46"/>
  <w15:docId w15:val="{EC368B9E-F3EE-4959-B761-9FDC03132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38E0"/>
    <w:pPr>
      <w:spacing w:line="312" w:lineRule="auto"/>
      <w:jc w:val="both"/>
    </w:pPr>
    <w:rPr>
      <w:rFonts w:ascii="Open Sans" w:hAnsi="Open Sans"/>
      <w:color w:val="08294E" w:themeColor="text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4BB0"/>
    <w:pPr>
      <w:keepNext/>
      <w:keepLines/>
      <w:spacing w:before="240" w:after="240" w:line="240" w:lineRule="auto"/>
      <w:jc w:val="left"/>
      <w:outlineLvl w:val="0"/>
    </w:pPr>
    <w:rPr>
      <w:rFonts w:ascii="Roboto Slab" w:eastAsiaTheme="majorEastAsia" w:hAnsi="Roboto Slab" w:cstheme="majorBidi"/>
      <w:color w:val="026AA5"/>
      <w:sz w:val="4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572EE5"/>
    <w:pPr>
      <w:spacing w:before="200" w:after="200"/>
      <w:outlineLvl w:val="1"/>
    </w:pPr>
    <w:rPr>
      <w:b/>
      <w:color w:val="054E80" w:themeColor="text2"/>
      <w:sz w:val="36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572EE5"/>
    <w:pPr>
      <w:outlineLvl w:val="2"/>
    </w:pPr>
    <w:rPr>
      <w:color w:val="465F7A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125C5"/>
    <w:pPr>
      <w:keepNext/>
      <w:keepLines/>
      <w:spacing w:before="160"/>
      <w:outlineLvl w:val="3"/>
    </w:pPr>
    <w:rPr>
      <w:rFonts w:eastAsiaTheme="majorEastAsia" w:cstheme="majorBidi"/>
      <w:b/>
      <w:iCs/>
      <w:caps/>
      <w:color w:val="054E80" w:themeColor="text2"/>
      <w:spacing w:val="1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6338"/>
    <w:pPr>
      <w:spacing w:after="600" w:line="240" w:lineRule="auto"/>
      <w:jc w:val="center"/>
    </w:pPr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6338"/>
    <w:rPr>
      <w:rFonts w:ascii="Roboto Slab" w:eastAsiaTheme="majorEastAsia" w:hAnsi="Roboto Slab" w:cstheme="majorBidi"/>
      <w:color w:val="026AA5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784BB0"/>
    <w:rPr>
      <w:rFonts w:ascii="Roboto Slab" w:eastAsiaTheme="majorEastAsia" w:hAnsi="Roboto Slab" w:cstheme="majorBidi"/>
      <w:color w:val="026AA5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EE5"/>
    <w:rPr>
      <w:rFonts w:ascii="Roboto Slab" w:eastAsiaTheme="majorEastAsia" w:hAnsi="Roboto Slab" w:cstheme="majorBidi"/>
      <w:b/>
      <w:color w:val="054E80" w:themeColor="text2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72EE5"/>
    <w:rPr>
      <w:rFonts w:ascii="Roboto Slab" w:eastAsiaTheme="majorEastAsia" w:hAnsi="Roboto Slab" w:cstheme="majorBidi"/>
      <w:b/>
      <w:color w:val="465F7A"/>
      <w:sz w:val="28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5EB"/>
    <w:pPr>
      <w:numPr>
        <w:ilvl w:val="1"/>
      </w:numPr>
      <w:spacing w:after="800" w:line="240" w:lineRule="auto"/>
      <w:jc w:val="center"/>
    </w:pPr>
    <w:rPr>
      <w:rFonts w:eastAsiaTheme="minorEastAsia"/>
      <w:sz w:val="36"/>
    </w:rPr>
  </w:style>
  <w:style w:type="character" w:customStyle="1" w:styleId="SubtitleChar">
    <w:name w:val="Subtitle Char"/>
    <w:basedOn w:val="DefaultParagraphFont"/>
    <w:link w:val="Subtitle"/>
    <w:uiPriority w:val="11"/>
    <w:rsid w:val="00A075EB"/>
    <w:rPr>
      <w:rFonts w:ascii="Open Sans" w:eastAsiaTheme="minorEastAsia" w:hAnsi="Open Sans"/>
      <w:color w:val="08294E" w:themeColor="text1"/>
      <w:sz w:val="36"/>
    </w:rPr>
  </w:style>
  <w:style w:type="paragraph" w:customStyle="1" w:styleId="Autor">
    <w:name w:val="Autor"/>
    <w:basedOn w:val="Subtitle"/>
    <w:link w:val="AutorChar"/>
    <w:qFormat/>
    <w:rsid w:val="00027845"/>
    <w:pPr>
      <w:spacing w:before="1600"/>
    </w:pPr>
    <w:rPr>
      <w:b/>
    </w:rPr>
  </w:style>
  <w:style w:type="paragraph" w:customStyle="1" w:styleId="Datum">
    <w:name w:val="Datum"/>
    <w:basedOn w:val="Subtitle"/>
    <w:link w:val="DatumChar"/>
    <w:qFormat/>
    <w:rsid w:val="00062F8F"/>
    <w:pPr>
      <w:spacing w:before="3000"/>
    </w:pPr>
    <w:rPr>
      <w:sz w:val="28"/>
      <w:szCs w:val="28"/>
    </w:rPr>
  </w:style>
  <w:style w:type="character" w:customStyle="1" w:styleId="AutorChar">
    <w:name w:val="Autor Char"/>
    <w:basedOn w:val="SubtitleChar"/>
    <w:link w:val="Autor"/>
    <w:rsid w:val="00027845"/>
    <w:rPr>
      <w:rFonts w:ascii="Open Sans" w:eastAsiaTheme="minorEastAsia" w:hAnsi="Open Sans"/>
      <w:b/>
      <w:color w:val="08294E" w:themeColor="text1"/>
      <w:sz w:val="36"/>
    </w:rPr>
  </w:style>
  <w:style w:type="character" w:customStyle="1" w:styleId="Heading4Char">
    <w:name w:val="Heading 4 Char"/>
    <w:basedOn w:val="DefaultParagraphFont"/>
    <w:link w:val="Heading4"/>
    <w:uiPriority w:val="9"/>
    <w:rsid w:val="00C125C5"/>
    <w:rPr>
      <w:rFonts w:ascii="Open Sans" w:eastAsiaTheme="majorEastAsia" w:hAnsi="Open Sans" w:cstheme="majorBidi"/>
      <w:b/>
      <w:iCs/>
      <w:caps/>
      <w:color w:val="054E80" w:themeColor="text2"/>
      <w:spacing w:val="10"/>
    </w:rPr>
  </w:style>
  <w:style w:type="character" w:customStyle="1" w:styleId="DatumChar">
    <w:name w:val="Datum Char"/>
    <w:basedOn w:val="SubtitleChar"/>
    <w:link w:val="Datum"/>
    <w:rsid w:val="00062F8F"/>
    <w:rPr>
      <w:rFonts w:ascii="Open Sans" w:eastAsiaTheme="minorEastAsia" w:hAnsi="Open Sans"/>
      <w:color w:val="08294E" w:themeColor="text1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5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203"/>
    <w:rPr>
      <w:rFonts w:ascii="Segoe UI" w:hAnsi="Segoe UI" w:cs="Segoe UI"/>
      <w:color w:val="08294E" w:themeColor="text1"/>
      <w:sz w:val="18"/>
      <w:szCs w:val="18"/>
    </w:rPr>
  </w:style>
  <w:style w:type="paragraph" w:styleId="Quote">
    <w:name w:val="Quote"/>
    <w:basedOn w:val="Normal"/>
    <w:next w:val="Normal"/>
    <w:link w:val="QuoteChar"/>
    <w:uiPriority w:val="29"/>
    <w:qFormat/>
    <w:rsid w:val="00620FE7"/>
    <w:pPr>
      <w:spacing w:before="160" w:after="200"/>
      <w:ind w:left="1134" w:right="1134"/>
    </w:pPr>
    <w:rPr>
      <w:i/>
      <w:iCs/>
      <w:color w:val="054E80" w:themeColor="text2"/>
    </w:rPr>
  </w:style>
  <w:style w:type="character" w:customStyle="1" w:styleId="QuoteChar">
    <w:name w:val="Quote Char"/>
    <w:basedOn w:val="DefaultParagraphFont"/>
    <w:link w:val="Quote"/>
    <w:uiPriority w:val="29"/>
    <w:rsid w:val="00620FE7"/>
    <w:rPr>
      <w:rFonts w:ascii="Open Sans" w:hAnsi="Open Sans"/>
      <w:i/>
      <w:iCs/>
      <w:color w:val="054E80" w:themeColor="text2"/>
      <w:sz w:val="20"/>
    </w:rPr>
  </w:style>
  <w:style w:type="character" w:styleId="Hyperlink">
    <w:name w:val="Hyperlink"/>
    <w:basedOn w:val="DefaultParagraphFont"/>
    <w:uiPriority w:val="99"/>
    <w:unhideWhenUsed/>
    <w:rsid w:val="00620FE7"/>
    <w:rPr>
      <w:color w:val="78D64B" w:themeColor="hyperlink"/>
      <w:u w:val="single"/>
    </w:rPr>
  </w:style>
  <w:style w:type="paragraph" w:styleId="ListParagraph">
    <w:name w:val="List Paragraph"/>
    <w:basedOn w:val="Normal"/>
    <w:uiPriority w:val="34"/>
    <w:qFormat/>
    <w:rsid w:val="0030395C"/>
    <w:pPr>
      <w:numPr>
        <w:numId w:val="1"/>
      </w:numPr>
      <w:ind w:left="924" w:hanging="357"/>
      <w:contextualSpacing/>
    </w:pPr>
  </w:style>
  <w:style w:type="table" w:styleId="TableGrid">
    <w:name w:val="Table Grid"/>
    <w:basedOn w:val="TableNormal"/>
    <w:uiPriority w:val="39"/>
    <w:rsid w:val="00D31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Table6Colorful-Accent31">
    <w:name w:val="List Table 6 Colorful - Accent 31"/>
    <w:basedOn w:val="TableNormal"/>
    <w:uiPriority w:val="51"/>
    <w:rsid w:val="00D31749"/>
    <w:pPr>
      <w:spacing w:after="0" w:line="240" w:lineRule="auto"/>
    </w:pPr>
    <w:rPr>
      <w:color w:val="359ED4" w:themeColor="accent3" w:themeShade="BF"/>
    </w:rPr>
    <w:tblPr>
      <w:tblStyleRowBandSize w:val="1"/>
      <w:tblStyleColBandSize w:val="1"/>
      <w:tblBorders>
        <w:top w:val="single" w:sz="4" w:space="0" w:color="7FC2E4" w:themeColor="accent3"/>
        <w:bottom w:val="single" w:sz="4" w:space="0" w:color="7FC2E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7FC2E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7FC2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2F9" w:themeFill="accent3" w:themeFillTint="33"/>
      </w:tcPr>
    </w:tblStylePr>
    <w:tblStylePr w:type="band1Horz">
      <w:tblPr/>
      <w:tcPr>
        <w:shd w:val="clear" w:color="auto" w:fill="E5F2F9" w:themeFill="accent3" w:themeFillTint="33"/>
      </w:tcPr>
    </w:tblStylePr>
  </w:style>
  <w:style w:type="paragraph" w:customStyle="1" w:styleId="Nazivispodgrafike">
    <w:name w:val="Naziv ispod grafike"/>
    <w:basedOn w:val="Normal"/>
    <w:link w:val="NazivispodgrafikeChar"/>
    <w:qFormat/>
    <w:rsid w:val="001C2E95"/>
    <w:pPr>
      <w:jc w:val="center"/>
    </w:pPr>
    <w:rPr>
      <w:color w:val="8394A6"/>
    </w:rPr>
  </w:style>
  <w:style w:type="table" w:customStyle="1" w:styleId="Tablica">
    <w:name w:val="Tablica"/>
    <w:basedOn w:val="TableNormal"/>
    <w:uiPriority w:val="99"/>
    <w:rsid w:val="0004709A"/>
    <w:pPr>
      <w:spacing w:after="0" w:line="240" w:lineRule="auto"/>
    </w:pPr>
    <w:rPr>
      <w:rFonts w:ascii="Open Sans" w:hAnsi="Open Sans"/>
      <w:color w:val="08294E" w:themeColor="text1"/>
      <w:sz w:val="20"/>
    </w:rPr>
    <w:tblPr>
      <w:tblBorders>
        <w:bottom w:val="dotted" w:sz="8" w:space="0" w:color="BFE0F2"/>
        <w:insideH w:val="dotted" w:sz="8" w:space="0" w:color="BFE0F2"/>
      </w:tblBorders>
      <w:tblCellMar>
        <w:top w:w="113" w:type="dxa"/>
        <w:bottom w:w="113" w:type="dxa"/>
      </w:tblCellMar>
    </w:tblPr>
    <w:tcPr>
      <w:shd w:val="clear" w:color="auto" w:fill="auto"/>
    </w:tcPr>
    <w:tblStylePr w:type="firstRow">
      <w:pPr>
        <w:jc w:val="left"/>
      </w:pPr>
      <w:rPr>
        <w:rFonts w:ascii="Open Sans" w:hAnsi="Open Sans"/>
        <w:b/>
        <w:color w:val="08294E" w:themeColor="text1"/>
        <w:sz w:val="20"/>
      </w:rPr>
      <w:tblPr/>
      <w:tcPr>
        <w:tcBorders>
          <w:top w:val="nil"/>
          <w:left w:val="nil"/>
          <w:bottom w:val="single" w:sz="6" w:space="0" w:color="BFE0F2"/>
          <w:right w:val="nil"/>
          <w:insideH w:val="nil"/>
          <w:insideV w:val="nil"/>
          <w:tl2br w:val="nil"/>
          <w:tr2bl w:val="nil"/>
        </w:tcBorders>
        <w:shd w:val="clear" w:color="auto" w:fill="BFE0F2"/>
      </w:tcPr>
    </w:tblStylePr>
    <w:tblStylePr w:type="lastRow">
      <w:tblPr/>
      <w:tcPr>
        <w:shd w:val="clear" w:color="auto" w:fill="BFE0F2"/>
      </w:tcPr>
    </w:tblStylePr>
  </w:style>
  <w:style w:type="character" w:customStyle="1" w:styleId="NazivispodgrafikeChar">
    <w:name w:val="Naziv ispod grafike Char"/>
    <w:basedOn w:val="DefaultParagraphFont"/>
    <w:link w:val="Nazivispodgrafike"/>
    <w:rsid w:val="001C2E95"/>
    <w:rPr>
      <w:rFonts w:ascii="Open Sans" w:hAnsi="Open Sans"/>
      <w:color w:val="8394A6"/>
      <w:sz w:val="20"/>
    </w:rPr>
  </w:style>
  <w:style w:type="paragraph" w:styleId="Header">
    <w:name w:val="header"/>
    <w:basedOn w:val="Normal"/>
    <w:link w:val="Head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E06"/>
    <w:rPr>
      <w:rFonts w:ascii="Open Sans" w:hAnsi="Open Sans"/>
      <w:color w:val="08294E" w:themeColor="text1"/>
      <w:sz w:val="20"/>
    </w:rPr>
  </w:style>
  <w:style w:type="paragraph" w:styleId="Footer">
    <w:name w:val="footer"/>
    <w:basedOn w:val="Normal"/>
    <w:link w:val="FooterChar"/>
    <w:uiPriority w:val="99"/>
    <w:unhideWhenUsed/>
    <w:rsid w:val="00E35E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E06"/>
    <w:rPr>
      <w:rFonts w:ascii="Open Sans" w:hAnsi="Open Sans"/>
      <w:color w:val="08294E" w:themeColor="text1"/>
      <w:sz w:val="20"/>
    </w:rPr>
  </w:style>
  <w:style w:type="paragraph" w:customStyle="1" w:styleId="Footertext">
    <w:name w:val="Footer text"/>
    <w:basedOn w:val="Footer"/>
    <w:link w:val="FootertextChar"/>
    <w:qFormat/>
    <w:rsid w:val="00D52FDB"/>
    <w:pPr>
      <w:spacing w:line="312" w:lineRule="auto"/>
      <w:jc w:val="left"/>
    </w:pPr>
    <w:rPr>
      <w:color w:val="0085CA" w:themeColor="accent1"/>
      <w:sz w:val="16"/>
      <w:szCs w:val="18"/>
    </w:rPr>
  </w:style>
  <w:style w:type="paragraph" w:customStyle="1" w:styleId="PageNumber1">
    <w:name w:val="Page Number1"/>
    <w:basedOn w:val="Footer"/>
    <w:link w:val="PagenumberChar"/>
    <w:qFormat/>
    <w:rsid w:val="00E35E06"/>
    <w:pPr>
      <w:jc w:val="right"/>
    </w:pPr>
    <w:rPr>
      <w:b/>
      <w:color w:val="8394A6"/>
      <w:szCs w:val="18"/>
    </w:rPr>
  </w:style>
  <w:style w:type="character" w:customStyle="1" w:styleId="FootertextChar">
    <w:name w:val="Footer text Char"/>
    <w:basedOn w:val="FooterChar"/>
    <w:link w:val="Footertext"/>
    <w:rsid w:val="00D52FDB"/>
    <w:rPr>
      <w:rFonts w:ascii="Open Sans" w:hAnsi="Open Sans"/>
      <w:color w:val="0085CA" w:themeColor="accent1"/>
      <w:sz w:val="16"/>
      <w:szCs w:val="18"/>
    </w:rPr>
  </w:style>
  <w:style w:type="character" w:customStyle="1" w:styleId="PagenumberChar">
    <w:name w:val="Page number Char"/>
    <w:basedOn w:val="FooterChar"/>
    <w:link w:val="PageNumber1"/>
    <w:rsid w:val="00E35E06"/>
    <w:rPr>
      <w:rFonts w:ascii="Open Sans" w:hAnsi="Open Sans"/>
      <w:b/>
      <w:color w:val="8394A6"/>
      <w:sz w:val="20"/>
      <w:szCs w:val="18"/>
    </w:rPr>
  </w:style>
  <w:style w:type="paragraph" w:customStyle="1" w:styleId="Potpis">
    <w:name w:val="Potpis"/>
    <w:basedOn w:val="Normal"/>
    <w:link w:val="PotpisChar"/>
    <w:qFormat/>
    <w:rsid w:val="001A69EF"/>
    <w:pPr>
      <w:spacing w:before="600"/>
      <w:ind w:left="1134"/>
      <w:jc w:val="left"/>
    </w:pPr>
  </w:style>
  <w:style w:type="character" w:customStyle="1" w:styleId="PotpisChar">
    <w:name w:val="Potpis Char"/>
    <w:basedOn w:val="DefaultParagraphFont"/>
    <w:link w:val="Potpis"/>
    <w:rsid w:val="001A69EF"/>
    <w:rPr>
      <w:rFonts w:ascii="Open Sans" w:hAnsi="Open Sans"/>
      <w:color w:val="08294E" w:themeColor="text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1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Istarsko veleučilište">
      <a:dk1>
        <a:srgbClr val="08294E"/>
      </a:dk1>
      <a:lt1>
        <a:srgbClr val="FFFFFF"/>
      </a:lt1>
      <a:dk2>
        <a:srgbClr val="054E80"/>
      </a:dk2>
      <a:lt2>
        <a:srgbClr val="E6E9ED"/>
      </a:lt2>
      <a:accent1>
        <a:srgbClr val="0085CA"/>
      </a:accent1>
      <a:accent2>
        <a:srgbClr val="78D64B"/>
      </a:accent2>
      <a:accent3>
        <a:srgbClr val="7FC2E4"/>
      </a:accent3>
      <a:accent4>
        <a:srgbClr val="FFF469"/>
      </a:accent4>
      <a:accent5>
        <a:srgbClr val="DFB41C"/>
      </a:accent5>
      <a:accent6>
        <a:srgbClr val="DF6240"/>
      </a:accent6>
      <a:hlink>
        <a:srgbClr val="78D64B"/>
      </a:hlink>
      <a:folHlink>
        <a:srgbClr val="78D64B"/>
      </a:folHlink>
    </a:clrScheme>
    <a:fontScheme name="Istarsko veleučilište">
      <a:majorFont>
        <a:latin typeface="Calibri Light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</dc:creator>
  <cp:lastModifiedBy>Ivan</cp:lastModifiedBy>
  <cp:revision>21</cp:revision>
  <cp:lastPrinted>2019-12-20T15:51:00Z</cp:lastPrinted>
  <dcterms:created xsi:type="dcterms:W3CDTF">2023-11-06T13:30:00Z</dcterms:created>
  <dcterms:modified xsi:type="dcterms:W3CDTF">2025-11-26T13:32:00Z</dcterms:modified>
</cp:coreProperties>
</file>