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003-06/22-01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2168/01-380-IV-01/01-22-</w:t>
      </w:r>
      <w:r w:rsidR="00931548">
        <w:rPr>
          <w:color w:val="002060"/>
          <w:sz w:val="22"/>
        </w:rPr>
        <w:t>2</w:t>
      </w:r>
      <w:r w:rsidR="003E2CB9">
        <w:rPr>
          <w:color w:val="002060"/>
          <w:sz w:val="22"/>
        </w:rPr>
        <w:t>7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4734BE">
        <w:rPr>
          <w:color w:val="002060"/>
          <w:sz w:val="22"/>
        </w:rPr>
        <w:t>23</w:t>
      </w:r>
      <w:r w:rsidR="00931548" w:rsidRPr="00931548">
        <w:rPr>
          <w:color w:val="002060"/>
          <w:sz w:val="22"/>
        </w:rPr>
        <w:t xml:space="preserve">. </w:t>
      </w:r>
      <w:r w:rsidR="004734BE">
        <w:rPr>
          <w:color w:val="002060"/>
          <w:sz w:val="22"/>
        </w:rPr>
        <w:t>ožujka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4734BE">
        <w:rPr>
          <w:color w:val="002060"/>
          <w:sz w:val="22"/>
        </w:rPr>
        <w:t>3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24. Statuta, a sukladno Poslovniku o radu Upravnog vijeća saziva se </w:t>
      </w:r>
      <w:r w:rsidR="0025530A">
        <w:rPr>
          <w:color w:val="002060"/>
          <w:sz w:val="22"/>
        </w:rPr>
        <w:t>2</w:t>
      </w:r>
      <w:r w:rsidR="004734BE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4734BE">
        <w:rPr>
          <w:color w:val="002060"/>
          <w:sz w:val="22"/>
        </w:rPr>
        <w:t>27</w:t>
      </w:r>
      <w:r w:rsidR="0025530A" w:rsidRPr="005D41F4">
        <w:rPr>
          <w:color w:val="002060"/>
          <w:sz w:val="22"/>
        </w:rPr>
        <w:t xml:space="preserve">. </w:t>
      </w:r>
      <w:r w:rsidR="004734BE">
        <w:rPr>
          <w:color w:val="002060"/>
          <w:sz w:val="22"/>
        </w:rPr>
        <w:t>ožujka</w:t>
      </w:r>
      <w:r>
        <w:rPr>
          <w:color w:val="002060"/>
          <w:sz w:val="22"/>
        </w:rPr>
        <w:t xml:space="preserve"> 202</w:t>
      </w:r>
      <w:r w:rsidR="004734BE">
        <w:rPr>
          <w:color w:val="002060"/>
          <w:sz w:val="22"/>
        </w:rPr>
        <w:t>3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D328E8">
        <w:rPr>
          <w:color w:val="002060"/>
          <w:sz w:val="22"/>
        </w:rPr>
        <w:t>1</w:t>
      </w:r>
      <w:r w:rsidR="004734BE">
        <w:rPr>
          <w:color w:val="002060"/>
          <w:sz w:val="22"/>
        </w:rPr>
        <w:t>2</w:t>
      </w:r>
      <w:r w:rsidRPr="005D41F4">
        <w:rPr>
          <w:color w:val="002060"/>
          <w:sz w:val="22"/>
        </w:rPr>
        <w:t xml:space="preserve">:00 </w:t>
      </w:r>
      <w:r w:rsidRPr="005D41F4">
        <w:rPr>
          <w:b/>
          <w:color w:val="002060"/>
          <w:sz w:val="22"/>
        </w:rPr>
        <w:t xml:space="preserve"> 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 xml:space="preserve">a </w:t>
      </w:r>
      <w:r w:rsidR="005736F0">
        <w:rPr>
          <w:color w:val="002060"/>
          <w:sz w:val="22"/>
        </w:rPr>
        <w:t>2</w:t>
      </w:r>
      <w:r w:rsidR="004734BE">
        <w:rPr>
          <w:color w:val="002060"/>
          <w:sz w:val="22"/>
        </w:rPr>
        <w:t>3</w:t>
      </w:r>
      <w:r w:rsidR="004B0FD8">
        <w:rPr>
          <w:color w:val="002060"/>
          <w:sz w:val="22"/>
        </w:rPr>
        <w:t>. sjednice Upravnog vijeća Veleučilišta;</w:t>
      </w:r>
    </w:p>
    <w:p w:rsidR="004734BE" w:rsidRDefault="004734BE" w:rsidP="00AF568E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>
        <w:rPr>
          <w:color w:val="002060"/>
          <w:sz w:val="22"/>
        </w:rPr>
        <w:t>Odluka o visini školarine u akademskoj 2023./2024.</w:t>
      </w:r>
    </w:p>
    <w:p w:rsidR="00AF568E" w:rsidRPr="00AF568E" w:rsidRDefault="004734BE" w:rsidP="00AF568E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>
        <w:rPr>
          <w:color w:val="002060"/>
          <w:sz w:val="22"/>
        </w:rPr>
        <w:t>Odluka o visini naknade za postupanje studentske referade</w:t>
      </w:r>
      <w:r w:rsidR="00AF568E" w:rsidRPr="00AF568E">
        <w:rPr>
          <w:color w:val="002060"/>
          <w:sz w:val="22"/>
        </w:rPr>
        <w:t>;</w:t>
      </w:r>
    </w:p>
    <w:p w:rsidR="00AF568E" w:rsidRDefault="004734BE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raspodjeli rezultata za 2022.g.</w:t>
      </w:r>
      <w:r w:rsidR="00871F9B" w:rsidRPr="00871F9B">
        <w:rPr>
          <w:color w:val="002060"/>
          <w:sz w:val="22"/>
        </w:rPr>
        <w:t>;</w:t>
      </w:r>
    </w:p>
    <w:p w:rsidR="00871F9B" w:rsidRDefault="004734BE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Izvještaj o izvršenju financijskog plana za 2023.g.</w:t>
      </w:r>
      <w:r w:rsidR="003E2CB9">
        <w:rPr>
          <w:color w:val="002060"/>
          <w:sz w:val="22"/>
        </w:rPr>
        <w:t>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bookmarkStart w:id="1" w:name="_GoBack"/>
      <w:bookmarkEnd w:id="1"/>
      <w:r>
        <w:rPr>
          <w:color w:val="002060"/>
          <w:sz w:val="22"/>
        </w:rPr>
        <w:t>Razno</w:t>
      </w:r>
      <w:r w:rsidR="00194027">
        <w:rPr>
          <w:color w:val="002060"/>
          <w:sz w:val="22"/>
        </w:rPr>
        <w:t>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0EC" w:rsidRDefault="00B560EC">
      <w:pPr>
        <w:spacing w:after="0" w:line="240" w:lineRule="auto"/>
      </w:pPr>
      <w:r>
        <w:separator/>
      </w:r>
    </w:p>
  </w:endnote>
  <w:endnote w:type="continuationSeparator" w:id="0">
    <w:p w:rsidR="00B560EC" w:rsidRDefault="00B56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0EC" w:rsidRDefault="00B560EC">
      <w:pPr>
        <w:spacing w:after="0" w:line="240" w:lineRule="auto"/>
      </w:pPr>
      <w:r>
        <w:separator/>
      </w:r>
    </w:p>
  </w:footnote>
  <w:footnote w:type="continuationSeparator" w:id="0">
    <w:p w:rsidR="00B560EC" w:rsidRDefault="00B56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3E2CB9"/>
    <w:rsid w:val="004734BE"/>
    <w:rsid w:val="00486574"/>
    <w:rsid w:val="004B0FD8"/>
    <w:rsid w:val="005736F0"/>
    <w:rsid w:val="005D41F4"/>
    <w:rsid w:val="005F34F4"/>
    <w:rsid w:val="008120DE"/>
    <w:rsid w:val="00871F9B"/>
    <w:rsid w:val="008B13A8"/>
    <w:rsid w:val="008B4C75"/>
    <w:rsid w:val="00931548"/>
    <w:rsid w:val="009C418D"/>
    <w:rsid w:val="00AF568E"/>
    <w:rsid w:val="00B560EC"/>
    <w:rsid w:val="00B7049B"/>
    <w:rsid w:val="00D328E8"/>
    <w:rsid w:val="00DB5FFB"/>
    <w:rsid w:val="00E351F7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0583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dcterms:created xsi:type="dcterms:W3CDTF">2023-03-23T14:59:00Z</dcterms:created>
  <dcterms:modified xsi:type="dcterms:W3CDTF">2023-03-23T14:59:00Z</dcterms:modified>
</cp:coreProperties>
</file>