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KLASA: 00</w:t>
      </w:r>
      <w:r w:rsidR="003E6A42">
        <w:rPr>
          <w:color w:val="002060"/>
          <w:sz w:val="22"/>
        </w:rPr>
        <w:t>7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4</w:t>
      </w:r>
      <w:r w:rsidRPr="005D41F4">
        <w:rPr>
          <w:color w:val="002060"/>
          <w:sz w:val="22"/>
        </w:rPr>
        <w:t>/2</w:t>
      </w:r>
      <w:r w:rsidR="00677B5D">
        <w:rPr>
          <w:color w:val="002060"/>
          <w:sz w:val="22"/>
        </w:rPr>
        <w:t>4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2/</w:t>
      </w:r>
      <w:r w:rsidR="002A6108">
        <w:rPr>
          <w:color w:val="002060"/>
          <w:sz w:val="22"/>
        </w:rPr>
        <w:t>7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URBROJ: 2168/01</w:t>
      </w:r>
      <w:r w:rsidR="003E6A42">
        <w:rPr>
          <w:color w:val="002060"/>
          <w:sz w:val="22"/>
        </w:rPr>
        <w:t>-57-83-4/1-2</w:t>
      </w:r>
      <w:r w:rsidR="00677B5D">
        <w:rPr>
          <w:color w:val="002060"/>
          <w:sz w:val="22"/>
        </w:rPr>
        <w:t>4</w:t>
      </w:r>
      <w:r w:rsidR="003E6A42">
        <w:rPr>
          <w:color w:val="002060"/>
          <w:sz w:val="22"/>
        </w:rPr>
        <w:t>-1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Pula, </w:t>
      </w:r>
      <w:r w:rsidR="002A6108">
        <w:rPr>
          <w:color w:val="002060"/>
          <w:sz w:val="22"/>
        </w:rPr>
        <w:t>26</w:t>
      </w:r>
      <w:r w:rsidR="00931548" w:rsidRPr="00931548">
        <w:rPr>
          <w:color w:val="002060"/>
          <w:sz w:val="22"/>
        </w:rPr>
        <w:t xml:space="preserve">. </w:t>
      </w:r>
      <w:r w:rsidR="002A6108">
        <w:rPr>
          <w:color w:val="002060"/>
          <w:sz w:val="22"/>
        </w:rPr>
        <w:t>rujna</w:t>
      </w:r>
      <w:r w:rsidR="00931548" w:rsidRPr="00931548">
        <w:rPr>
          <w:color w:val="002060"/>
          <w:sz w:val="22"/>
        </w:rPr>
        <w:t xml:space="preserve"> </w:t>
      </w:r>
      <w:r w:rsidRPr="005D41F4">
        <w:rPr>
          <w:color w:val="002060"/>
          <w:sz w:val="22"/>
        </w:rPr>
        <w:t>202</w:t>
      </w:r>
      <w:r w:rsidR="00677B5D">
        <w:rPr>
          <w:color w:val="002060"/>
          <w:sz w:val="22"/>
        </w:rPr>
        <w:t>4</w:t>
      </w:r>
      <w:r w:rsidRPr="005D41F4"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Na temelju članka 24. Statuta, a sukladno Poslovniku o radu Upravnog vijeća saziva se</w:t>
      </w:r>
      <w:r w:rsidR="003E6A42">
        <w:rPr>
          <w:color w:val="002060"/>
          <w:sz w:val="22"/>
        </w:rPr>
        <w:t xml:space="preserve"> </w:t>
      </w:r>
      <w:r w:rsidR="0083688C">
        <w:rPr>
          <w:color w:val="002060"/>
          <w:sz w:val="22"/>
        </w:rPr>
        <w:t>3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0" w:name="_Hlk22640760"/>
      <w:r w:rsidRPr="005D41F4">
        <w:rPr>
          <w:color w:val="002060"/>
          <w:sz w:val="22"/>
        </w:rPr>
        <w:t xml:space="preserve">učilište), koja će se održati </w:t>
      </w:r>
      <w:bookmarkEnd w:id="0"/>
      <w:r w:rsidR="0083688C">
        <w:rPr>
          <w:color w:val="002060"/>
          <w:sz w:val="22"/>
        </w:rPr>
        <w:t>30</w:t>
      </w:r>
      <w:r w:rsidR="0025530A" w:rsidRPr="005D41F4">
        <w:rPr>
          <w:color w:val="002060"/>
          <w:sz w:val="22"/>
        </w:rPr>
        <w:t>.</w:t>
      </w:r>
      <w:r w:rsidR="00677B5D">
        <w:rPr>
          <w:color w:val="002060"/>
          <w:sz w:val="22"/>
        </w:rPr>
        <w:t xml:space="preserve"> </w:t>
      </w:r>
      <w:r w:rsidR="0083688C">
        <w:rPr>
          <w:color w:val="002060"/>
          <w:sz w:val="22"/>
        </w:rPr>
        <w:t>rujna</w:t>
      </w:r>
      <w:r>
        <w:rPr>
          <w:color w:val="002060"/>
          <w:sz w:val="22"/>
        </w:rPr>
        <w:t xml:space="preserve"> 202</w:t>
      </w:r>
      <w:r w:rsidR="00677B5D">
        <w:rPr>
          <w:color w:val="002060"/>
          <w:sz w:val="22"/>
        </w:rPr>
        <w:t>4</w:t>
      </w:r>
      <w:r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 </w:t>
      </w:r>
      <w:r w:rsidR="0083688C">
        <w:rPr>
          <w:color w:val="002060"/>
          <w:sz w:val="22"/>
        </w:rPr>
        <w:t>8</w:t>
      </w:r>
      <w:r w:rsidRPr="005D41F4">
        <w:rPr>
          <w:color w:val="002060"/>
          <w:sz w:val="22"/>
        </w:rPr>
        <w:t>:</w:t>
      </w:r>
      <w:r w:rsidR="0083688C">
        <w:rPr>
          <w:color w:val="002060"/>
          <w:sz w:val="22"/>
        </w:rPr>
        <w:t>3</w:t>
      </w:r>
      <w:r w:rsidRPr="005D41F4">
        <w:rPr>
          <w:color w:val="002060"/>
          <w:sz w:val="22"/>
        </w:rPr>
        <w:t xml:space="preserve">0 </w:t>
      </w:r>
      <w:r w:rsidR="00E658F5">
        <w:rPr>
          <w:color w:val="002060"/>
          <w:sz w:val="22"/>
        </w:rPr>
        <w:t>u</w:t>
      </w:r>
      <w:r w:rsidRPr="005D41F4">
        <w:rPr>
          <w:b/>
          <w:color w:val="002060"/>
          <w:sz w:val="22"/>
        </w:rPr>
        <w:t xml:space="preserve"> </w:t>
      </w:r>
      <w:r w:rsidRPr="00E658F5">
        <w:rPr>
          <w:color w:val="002060"/>
          <w:sz w:val="22"/>
        </w:rPr>
        <w:t>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1A6D14" w:rsidRDefault="001A6D14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 w:rsidR="002A6108">
        <w:rPr>
          <w:color w:val="002060"/>
          <w:sz w:val="22"/>
        </w:rPr>
        <w:t>2</w:t>
      </w:r>
      <w:r w:rsidRPr="001A6D14">
        <w:rPr>
          <w:color w:val="002060"/>
          <w:sz w:val="22"/>
        </w:rPr>
        <w:t>. sjednice Upravnog vijeća Veleučilišta;</w:t>
      </w:r>
    </w:p>
    <w:p w:rsidR="001A6D14" w:rsidRPr="001A6D14" w:rsidRDefault="002A6108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usvajanju izmjena i dopuna financijskog plana za 2024.g.</w:t>
      </w:r>
    </w:p>
    <w:p w:rsidR="00571515" w:rsidRDefault="002A6108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bookmarkStart w:id="1" w:name="_GoBack"/>
      <w:bookmarkEnd w:id="1"/>
      <w:r>
        <w:rPr>
          <w:color w:val="002060"/>
          <w:sz w:val="22"/>
        </w:rPr>
        <w:t>Odluka o visini naknade za vanjske suradnike</w:t>
      </w:r>
      <w:r w:rsidR="00571515">
        <w:rPr>
          <w:color w:val="002060"/>
          <w:sz w:val="22"/>
        </w:rPr>
        <w:t>;</w:t>
      </w:r>
    </w:p>
    <w:p w:rsidR="004B0FD8" w:rsidRDefault="001A6D1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</w:t>
      </w:r>
      <w:r w:rsidR="004B0FD8">
        <w:rPr>
          <w:color w:val="002060"/>
          <w:sz w:val="22"/>
        </w:rPr>
        <w:t>;</w:t>
      </w:r>
    </w:p>
    <w:p w:rsidR="005D41F4" w:rsidRPr="00C347CB" w:rsidRDefault="005D41F4" w:rsidP="00C347CB">
      <w:pPr>
        <w:spacing w:after="120" w:line="276" w:lineRule="auto"/>
        <w:ind w:left="360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2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2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390B" w:rsidRDefault="00ED390B">
      <w:pPr>
        <w:spacing w:after="0" w:line="240" w:lineRule="auto"/>
      </w:pPr>
      <w:r>
        <w:separator/>
      </w:r>
    </w:p>
  </w:endnote>
  <w:endnote w:type="continuationSeparator" w:id="0">
    <w:p w:rsidR="00ED390B" w:rsidRDefault="00ED3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390B" w:rsidRDefault="00ED390B">
      <w:pPr>
        <w:spacing w:after="0" w:line="240" w:lineRule="auto"/>
      </w:pPr>
      <w:r>
        <w:separator/>
      </w:r>
    </w:p>
  </w:footnote>
  <w:footnote w:type="continuationSeparator" w:id="0">
    <w:p w:rsidR="00ED390B" w:rsidRDefault="00ED3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029EB"/>
    <w:rsid w:val="00012124"/>
    <w:rsid w:val="000377A3"/>
    <w:rsid w:val="000D1F7C"/>
    <w:rsid w:val="000D2A00"/>
    <w:rsid w:val="00194027"/>
    <w:rsid w:val="001A6D14"/>
    <w:rsid w:val="001B3BD0"/>
    <w:rsid w:val="0025530A"/>
    <w:rsid w:val="00267DBA"/>
    <w:rsid w:val="002872FA"/>
    <w:rsid w:val="002A6108"/>
    <w:rsid w:val="002C0B25"/>
    <w:rsid w:val="002E5FCB"/>
    <w:rsid w:val="002E697B"/>
    <w:rsid w:val="00337B08"/>
    <w:rsid w:val="003920BC"/>
    <w:rsid w:val="003E2CB9"/>
    <w:rsid w:val="003E6A42"/>
    <w:rsid w:val="00413685"/>
    <w:rsid w:val="00471AE5"/>
    <w:rsid w:val="00486574"/>
    <w:rsid w:val="004B0FD8"/>
    <w:rsid w:val="00506636"/>
    <w:rsid w:val="00571515"/>
    <w:rsid w:val="005736F0"/>
    <w:rsid w:val="00580780"/>
    <w:rsid w:val="005D41F4"/>
    <w:rsid w:val="005F34F4"/>
    <w:rsid w:val="006204C1"/>
    <w:rsid w:val="00677B5D"/>
    <w:rsid w:val="007678BB"/>
    <w:rsid w:val="008120DE"/>
    <w:rsid w:val="0083688C"/>
    <w:rsid w:val="00871F9B"/>
    <w:rsid w:val="008B13A8"/>
    <w:rsid w:val="008B4C75"/>
    <w:rsid w:val="00931548"/>
    <w:rsid w:val="009C13AE"/>
    <w:rsid w:val="009C418D"/>
    <w:rsid w:val="00A3674C"/>
    <w:rsid w:val="00A65F12"/>
    <w:rsid w:val="00AD53F4"/>
    <w:rsid w:val="00AF568E"/>
    <w:rsid w:val="00B7049B"/>
    <w:rsid w:val="00BD46E6"/>
    <w:rsid w:val="00BF4775"/>
    <w:rsid w:val="00C347CB"/>
    <w:rsid w:val="00D328E8"/>
    <w:rsid w:val="00D92894"/>
    <w:rsid w:val="00DB5FFB"/>
    <w:rsid w:val="00DD1934"/>
    <w:rsid w:val="00DF6536"/>
    <w:rsid w:val="00E351F7"/>
    <w:rsid w:val="00E658F5"/>
    <w:rsid w:val="00E777B8"/>
    <w:rsid w:val="00EB357E"/>
    <w:rsid w:val="00ED1284"/>
    <w:rsid w:val="00ED390B"/>
    <w:rsid w:val="00F149ED"/>
    <w:rsid w:val="00FB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BB269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4384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17</cp:revision>
  <dcterms:created xsi:type="dcterms:W3CDTF">2022-12-12T10:59:00Z</dcterms:created>
  <dcterms:modified xsi:type="dcterms:W3CDTF">2024-09-27T09:02:00Z</dcterms:modified>
</cp:coreProperties>
</file>