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0BD35B" w14:textId="478C706B" w:rsidR="005B73A5" w:rsidRPr="00647F08" w:rsidRDefault="005B73A5" w:rsidP="00151737">
      <w:pPr>
        <w:spacing w:after="0" w:line="276" w:lineRule="auto"/>
        <w:rPr>
          <w:rFonts w:ascii="Roboto Slab" w:eastAsia="Times New Roman" w:hAnsi="Roboto Slab" w:cs="Times New Roman"/>
          <w:color w:val="002060"/>
          <w:sz w:val="24"/>
          <w:szCs w:val="24"/>
          <w:lang w:eastAsia="hr-HR"/>
        </w:rPr>
      </w:pPr>
      <w:r w:rsidRPr="00647F08">
        <w:rPr>
          <w:rFonts w:ascii="Roboto Slab" w:eastAsia="Times New Roman" w:hAnsi="Roboto Slab" w:cs="Times New Roman"/>
          <w:color w:val="002060"/>
          <w:sz w:val="24"/>
          <w:szCs w:val="24"/>
          <w:lang w:eastAsia="hr-HR"/>
        </w:rPr>
        <w:t>Klasa: 003-0</w:t>
      </w:r>
      <w:r w:rsidR="00FB650B" w:rsidRPr="00647F08">
        <w:rPr>
          <w:rFonts w:ascii="Roboto Slab" w:eastAsia="Times New Roman" w:hAnsi="Roboto Slab" w:cs="Times New Roman"/>
          <w:color w:val="002060"/>
          <w:sz w:val="24"/>
          <w:szCs w:val="24"/>
          <w:lang w:eastAsia="hr-HR"/>
        </w:rPr>
        <w:t>6</w:t>
      </w:r>
      <w:r w:rsidRPr="00647F08">
        <w:rPr>
          <w:rFonts w:ascii="Roboto Slab" w:eastAsia="Times New Roman" w:hAnsi="Roboto Slab" w:cs="Times New Roman"/>
          <w:color w:val="002060"/>
          <w:sz w:val="24"/>
          <w:szCs w:val="24"/>
          <w:lang w:eastAsia="hr-HR"/>
        </w:rPr>
        <w:t>/</w:t>
      </w:r>
      <w:r w:rsidR="00847BF9" w:rsidRPr="00647F08">
        <w:rPr>
          <w:rFonts w:ascii="Roboto Slab" w:eastAsia="Times New Roman" w:hAnsi="Roboto Slab" w:cs="Times New Roman"/>
          <w:color w:val="002060"/>
          <w:sz w:val="24"/>
          <w:szCs w:val="24"/>
          <w:lang w:eastAsia="hr-HR"/>
        </w:rPr>
        <w:t>20</w:t>
      </w:r>
      <w:r w:rsidRPr="00647F08">
        <w:rPr>
          <w:rFonts w:ascii="Roboto Slab" w:eastAsia="Times New Roman" w:hAnsi="Roboto Slab" w:cs="Times New Roman"/>
          <w:color w:val="002060"/>
          <w:sz w:val="24"/>
          <w:szCs w:val="24"/>
          <w:lang w:eastAsia="hr-HR"/>
        </w:rPr>
        <w:t>-01</w:t>
      </w:r>
    </w:p>
    <w:p w14:paraId="09FEFD03" w14:textId="027A8F7A" w:rsidR="005B73A5" w:rsidRPr="00647F08" w:rsidRDefault="005B73A5" w:rsidP="00151737">
      <w:pPr>
        <w:spacing w:after="0" w:line="276" w:lineRule="auto"/>
        <w:rPr>
          <w:rFonts w:ascii="Roboto Slab" w:eastAsia="Times New Roman" w:hAnsi="Roboto Slab" w:cs="Times New Roman"/>
          <w:color w:val="002060"/>
          <w:sz w:val="24"/>
          <w:szCs w:val="24"/>
          <w:lang w:eastAsia="hr-HR"/>
        </w:rPr>
      </w:pPr>
      <w:r w:rsidRPr="00647F08">
        <w:rPr>
          <w:rFonts w:ascii="Roboto Slab" w:eastAsia="Times New Roman" w:hAnsi="Roboto Slab" w:cs="Times New Roman"/>
          <w:color w:val="002060"/>
          <w:sz w:val="24"/>
          <w:szCs w:val="24"/>
          <w:lang w:eastAsia="hr-HR"/>
        </w:rPr>
        <w:t>Ur.broj: 2168/01-380-</w:t>
      </w:r>
      <w:r w:rsidR="00D831A2" w:rsidRPr="00647F08">
        <w:rPr>
          <w:rFonts w:ascii="Roboto Slab" w:eastAsia="Times New Roman" w:hAnsi="Roboto Slab" w:cs="Times New Roman"/>
          <w:color w:val="002060"/>
          <w:sz w:val="24"/>
          <w:szCs w:val="24"/>
          <w:lang w:eastAsia="hr-HR"/>
        </w:rPr>
        <w:t>IV-0</w:t>
      </w:r>
      <w:r w:rsidR="00FB650B" w:rsidRPr="00647F08">
        <w:rPr>
          <w:rFonts w:ascii="Roboto Slab" w:eastAsia="Times New Roman" w:hAnsi="Roboto Slab" w:cs="Times New Roman"/>
          <w:color w:val="002060"/>
          <w:sz w:val="24"/>
          <w:szCs w:val="24"/>
          <w:lang w:eastAsia="hr-HR"/>
        </w:rPr>
        <w:t>1</w:t>
      </w:r>
      <w:r w:rsidR="00D831A2" w:rsidRPr="00647F08">
        <w:rPr>
          <w:rFonts w:ascii="Roboto Slab" w:eastAsia="Times New Roman" w:hAnsi="Roboto Slab" w:cs="Times New Roman"/>
          <w:color w:val="002060"/>
          <w:sz w:val="24"/>
          <w:szCs w:val="24"/>
          <w:lang w:eastAsia="hr-HR"/>
        </w:rPr>
        <w:t>/01-</w:t>
      </w:r>
      <w:r w:rsidR="00847BF9" w:rsidRPr="00647F08">
        <w:rPr>
          <w:rFonts w:ascii="Roboto Slab" w:eastAsia="Times New Roman" w:hAnsi="Roboto Slab" w:cs="Times New Roman"/>
          <w:color w:val="002060"/>
          <w:sz w:val="24"/>
          <w:szCs w:val="24"/>
          <w:lang w:eastAsia="hr-HR"/>
        </w:rPr>
        <w:t>20-</w:t>
      </w:r>
      <w:r w:rsidR="00073860">
        <w:rPr>
          <w:rFonts w:ascii="Roboto Slab" w:eastAsia="Times New Roman" w:hAnsi="Roboto Slab" w:cs="Times New Roman"/>
          <w:color w:val="002060"/>
          <w:sz w:val="24"/>
          <w:szCs w:val="24"/>
          <w:lang w:eastAsia="hr-HR"/>
        </w:rPr>
        <w:t>17</w:t>
      </w:r>
    </w:p>
    <w:p w14:paraId="163D21DA" w14:textId="2DAD9F60" w:rsidR="005B73A5" w:rsidRPr="00647F08" w:rsidRDefault="005B73A5" w:rsidP="00151737">
      <w:pPr>
        <w:spacing w:after="0" w:line="276" w:lineRule="auto"/>
        <w:rPr>
          <w:rFonts w:ascii="Roboto Slab" w:eastAsia="Times New Roman" w:hAnsi="Roboto Slab" w:cs="Times New Roman"/>
          <w:color w:val="002060"/>
          <w:sz w:val="24"/>
          <w:szCs w:val="24"/>
          <w:lang w:eastAsia="hr-HR"/>
        </w:rPr>
      </w:pPr>
      <w:r w:rsidRPr="00647F08">
        <w:rPr>
          <w:rFonts w:ascii="Roboto Slab" w:eastAsia="Times New Roman" w:hAnsi="Roboto Slab" w:cs="Times New Roman"/>
          <w:color w:val="002060"/>
          <w:sz w:val="24"/>
          <w:szCs w:val="24"/>
          <w:lang w:eastAsia="hr-HR"/>
        </w:rPr>
        <w:t>Pula,</w:t>
      </w:r>
      <w:r w:rsidR="00E72AAA">
        <w:rPr>
          <w:rFonts w:ascii="Roboto Slab" w:eastAsia="Times New Roman" w:hAnsi="Roboto Slab" w:cs="Times New Roman"/>
          <w:color w:val="002060"/>
          <w:sz w:val="24"/>
          <w:szCs w:val="24"/>
          <w:lang w:eastAsia="hr-HR"/>
        </w:rPr>
        <w:t xml:space="preserve"> </w:t>
      </w:r>
      <w:r w:rsidR="0053044F">
        <w:rPr>
          <w:rFonts w:ascii="Roboto Slab" w:eastAsia="Times New Roman" w:hAnsi="Roboto Slab" w:cs="Times New Roman"/>
          <w:color w:val="002060"/>
          <w:sz w:val="24"/>
          <w:szCs w:val="24"/>
          <w:lang w:eastAsia="hr-HR"/>
        </w:rPr>
        <w:t>17</w:t>
      </w:r>
      <w:r w:rsidR="00847BF9" w:rsidRPr="00647F08">
        <w:rPr>
          <w:rFonts w:ascii="Roboto Slab" w:eastAsia="Times New Roman" w:hAnsi="Roboto Slab" w:cs="Times New Roman"/>
          <w:color w:val="002060"/>
          <w:sz w:val="24"/>
          <w:szCs w:val="24"/>
          <w:lang w:eastAsia="hr-HR"/>
        </w:rPr>
        <w:t>. s</w:t>
      </w:r>
      <w:r w:rsidR="0053044F">
        <w:rPr>
          <w:rFonts w:ascii="Roboto Slab" w:eastAsia="Times New Roman" w:hAnsi="Roboto Slab" w:cs="Times New Roman"/>
          <w:color w:val="002060"/>
          <w:sz w:val="24"/>
          <w:szCs w:val="24"/>
          <w:lang w:eastAsia="hr-HR"/>
        </w:rPr>
        <w:t>rp</w:t>
      </w:r>
      <w:r w:rsidR="00847BF9" w:rsidRPr="00647F08">
        <w:rPr>
          <w:rFonts w:ascii="Roboto Slab" w:eastAsia="Times New Roman" w:hAnsi="Roboto Slab" w:cs="Times New Roman"/>
          <w:color w:val="002060"/>
          <w:sz w:val="24"/>
          <w:szCs w:val="24"/>
          <w:lang w:eastAsia="hr-HR"/>
        </w:rPr>
        <w:t>nja 2020</w:t>
      </w:r>
      <w:r w:rsidRPr="00647F08">
        <w:rPr>
          <w:rFonts w:ascii="Roboto Slab" w:eastAsia="Times New Roman" w:hAnsi="Roboto Slab" w:cs="Times New Roman"/>
          <w:color w:val="002060"/>
          <w:sz w:val="24"/>
          <w:szCs w:val="24"/>
          <w:lang w:eastAsia="hr-HR"/>
        </w:rPr>
        <w:t>. godine</w:t>
      </w:r>
    </w:p>
    <w:p w14:paraId="42485FCB" w14:textId="77777777" w:rsidR="005B73A5" w:rsidRPr="00647F08" w:rsidRDefault="005B73A5" w:rsidP="00151737">
      <w:pPr>
        <w:spacing w:after="0" w:line="276" w:lineRule="auto"/>
        <w:rPr>
          <w:rFonts w:ascii="Roboto Slab" w:eastAsia="Times New Roman" w:hAnsi="Roboto Slab" w:cs="Times New Roman"/>
          <w:color w:val="002060"/>
          <w:sz w:val="24"/>
          <w:szCs w:val="24"/>
          <w:lang w:eastAsia="hr-HR"/>
        </w:rPr>
      </w:pPr>
    </w:p>
    <w:p w14:paraId="6D8FC00A" w14:textId="77777777" w:rsidR="005B73A5" w:rsidRPr="00647F08" w:rsidRDefault="005B73A5" w:rsidP="00151737">
      <w:pPr>
        <w:spacing w:after="0" w:line="276" w:lineRule="auto"/>
        <w:rPr>
          <w:rFonts w:ascii="Roboto Slab" w:eastAsia="Times New Roman" w:hAnsi="Roboto Slab" w:cs="Times New Roman"/>
          <w:color w:val="002060"/>
          <w:sz w:val="24"/>
          <w:szCs w:val="24"/>
          <w:lang w:eastAsia="hr-HR"/>
        </w:rPr>
      </w:pPr>
    </w:p>
    <w:p w14:paraId="3EC742E8" w14:textId="2AD774B0" w:rsidR="005B73A5" w:rsidRPr="00647F08" w:rsidRDefault="005B73A5" w:rsidP="00040DD4">
      <w:pPr>
        <w:spacing w:after="0" w:line="240" w:lineRule="auto"/>
        <w:jc w:val="center"/>
        <w:rPr>
          <w:rFonts w:ascii="Roboto Slab" w:eastAsia="Times New Roman" w:hAnsi="Roboto Slab" w:cs="Times New Roman"/>
          <w:b/>
          <w:color w:val="002060"/>
          <w:sz w:val="24"/>
          <w:szCs w:val="24"/>
          <w:lang w:eastAsia="hr-HR"/>
        </w:rPr>
      </w:pPr>
      <w:r w:rsidRPr="00647F08">
        <w:rPr>
          <w:rFonts w:ascii="Roboto Slab" w:eastAsia="Times New Roman" w:hAnsi="Roboto Slab" w:cs="Times New Roman"/>
          <w:b/>
          <w:color w:val="002060"/>
          <w:sz w:val="24"/>
          <w:szCs w:val="24"/>
          <w:lang w:eastAsia="hr-HR"/>
        </w:rPr>
        <w:t>Zapisnik sa</w:t>
      </w:r>
      <w:r w:rsidR="00617616" w:rsidRPr="00647F08">
        <w:rPr>
          <w:rFonts w:ascii="Roboto Slab" w:eastAsia="Times New Roman" w:hAnsi="Roboto Slab" w:cs="Times New Roman"/>
          <w:b/>
          <w:color w:val="002060"/>
          <w:sz w:val="24"/>
          <w:szCs w:val="24"/>
          <w:lang w:eastAsia="hr-HR"/>
        </w:rPr>
        <w:t xml:space="preserve"> </w:t>
      </w:r>
      <w:r w:rsidR="0053044F">
        <w:rPr>
          <w:rFonts w:ascii="Roboto Slab" w:eastAsia="Times New Roman" w:hAnsi="Roboto Slab" w:cs="Times New Roman"/>
          <w:b/>
          <w:color w:val="002060"/>
          <w:sz w:val="24"/>
          <w:szCs w:val="24"/>
          <w:lang w:eastAsia="hr-HR"/>
        </w:rPr>
        <w:t>3</w:t>
      </w:r>
      <w:r w:rsidRPr="00647F08">
        <w:rPr>
          <w:rFonts w:ascii="Roboto Slab" w:eastAsia="Times New Roman" w:hAnsi="Roboto Slab" w:cs="Times New Roman"/>
          <w:b/>
          <w:color w:val="002060"/>
          <w:sz w:val="24"/>
          <w:szCs w:val="24"/>
          <w:lang w:eastAsia="hr-HR"/>
        </w:rPr>
        <w:t>. sjedni</w:t>
      </w:r>
      <w:r w:rsidR="0053044F">
        <w:rPr>
          <w:rFonts w:ascii="Roboto Slab" w:eastAsia="Times New Roman" w:hAnsi="Roboto Slab" w:cs="Times New Roman"/>
          <w:b/>
          <w:color w:val="002060"/>
          <w:sz w:val="24"/>
          <w:szCs w:val="24"/>
          <w:lang w:eastAsia="hr-HR"/>
        </w:rPr>
        <w:t xml:space="preserve">ce </w:t>
      </w:r>
      <w:r w:rsidR="00FB650B" w:rsidRPr="00647F08">
        <w:rPr>
          <w:rFonts w:ascii="Roboto Slab" w:eastAsia="Times New Roman" w:hAnsi="Roboto Slab" w:cs="Times New Roman"/>
          <w:b/>
          <w:color w:val="002060"/>
          <w:sz w:val="24"/>
          <w:szCs w:val="24"/>
          <w:lang w:eastAsia="hr-HR"/>
        </w:rPr>
        <w:t>Upravnog vijeća</w:t>
      </w:r>
    </w:p>
    <w:p w14:paraId="7D5EA11C" w14:textId="77777777" w:rsidR="005B73A5" w:rsidRPr="00647F08" w:rsidRDefault="005B73A5" w:rsidP="00040DD4">
      <w:pPr>
        <w:spacing w:after="0" w:line="240" w:lineRule="auto"/>
        <w:rPr>
          <w:rFonts w:ascii="Roboto Slab" w:eastAsia="Times New Roman" w:hAnsi="Roboto Slab" w:cs="Times New Roman"/>
          <w:color w:val="002060"/>
          <w:sz w:val="24"/>
          <w:szCs w:val="24"/>
          <w:lang w:eastAsia="hr-HR"/>
        </w:rPr>
      </w:pPr>
    </w:p>
    <w:p w14:paraId="32579F6A" w14:textId="5DEABFDC" w:rsidR="005B73A5" w:rsidRPr="00647F08" w:rsidRDefault="005B73A5" w:rsidP="00040DD4">
      <w:pPr>
        <w:spacing w:after="0" w:line="240" w:lineRule="auto"/>
        <w:jc w:val="center"/>
        <w:rPr>
          <w:rFonts w:ascii="Roboto Slab" w:eastAsia="Times New Roman" w:hAnsi="Roboto Slab" w:cs="Times New Roman"/>
          <w:color w:val="002060"/>
          <w:sz w:val="24"/>
          <w:szCs w:val="24"/>
          <w:lang w:eastAsia="hr-HR"/>
        </w:rPr>
      </w:pPr>
      <w:r w:rsidRPr="00647F08">
        <w:rPr>
          <w:rFonts w:ascii="Roboto Slab" w:eastAsia="Times New Roman" w:hAnsi="Roboto Slab" w:cs="Times New Roman"/>
          <w:color w:val="002060"/>
          <w:sz w:val="24"/>
          <w:szCs w:val="24"/>
          <w:lang w:eastAsia="hr-HR"/>
        </w:rPr>
        <w:t xml:space="preserve">održane </w:t>
      </w:r>
      <w:r w:rsidR="0053044F">
        <w:rPr>
          <w:rFonts w:ascii="Roboto Slab" w:eastAsia="Times New Roman" w:hAnsi="Roboto Slab" w:cs="Times New Roman"/>
          <w:color w:val="002060"/>
          <w:sz w:val="24"/>
          <w:szCs w:val="24"/>
          <w:lang w:eastAsia="hr-HR"/>
        </w:rPr>
        <w:t>17</w:t>
      </w:r>
      <w:r w:rsidR="00F66A16" w:rsidRPr="00647F08">
        <w:rPr>
          <w:rFonts w:ascii="Roboto Slab" w:eastAsia="Times New Roman" w:hAnsi="Roboto Slab" w:cs="Times New Roman"/>
          <w:color w:val="002060"/>
          <w:sz w:val="24"/>
          <w:szCs w:val="24"/>
          <w:lang w:eastAsia="hr-HR"/>
        </w:rPr>
        <w:t xml:space="preserve">. </w:t>
      </w:r>
      <w:r w:rsidR="00847BF9" w:rsidRPr="00647F08">
        <w:rPr>
          <w:rFonts w:ascii="Roboto Slab" w:eastAsia="Times New Roman" w:hAnsi="Roboto Slab" w:cs="Times New Roman"/>
          <w:color w:val="002060"/>
          <w:sz w:val="24"/>
          <w:szCs w:val="24"/>
          <w:lang w:eastAsia="hr-HR"/>
        </w:rPr>
        <w:t>s</w:t>
      </w:r>
      <w:r w:rsidR="0053044F">
        <w:rPr>
          <w:rFonts w:ascii="Roboto Slab" w:eastAsia="Times New Roman" w:hAnsi="Roboto Slab" w:cs="Times New Roman"/>
          <w:color w:val="002060"/>
          <w:sz w:val="24"/>
          <w:szCs w:val="24"/>
          <w:lang w:eastAsia="hr-HR"/>
        </w:rPr>
        <w:t>rp</w:t>
      </w:r>
      <w:r w:rsidR="00847BF9" w:rsidRPr="00647F08">
        <w:rPr>
          <w:rFonts w:ascii="Roboto Slab" w:eastAsia="Times New Roman" w:hAnsi="Roboto Slab" w:cs="Times New Roman"/>
          <w:color w:val="002060"/>
          <w:sz w:val="24"/>
          <w:szCs w:val="24"/>
          <w:lang w:eastAsia="hr-HR"/>
        </w:rPr>
        <w:t>nj</w:t>
      </w:r>
      <w:r w:rsidR="00617616" w:rsidRPr="00647F08">
        <w:rPr>
          <w:rFonts w:ascii="Roboto Slab" w:eastAsia="Times New Roman" w:hAnsi="Roboto Slab" w:cs="Times New Roman"/>
          <w:color w:val="002060"/>
          <w:sz w:val="24"/>
          <w:szCs w:val="24"/>
          <w:lang w:eastAsia="hr-HR"/>
        </w:rPr>
        <w:t>a</w:t>
      </w:r>
      <w:r w:rsidR="00F66A16" w:rsidRPr="00647F08">
        <w:rPr>
          <w:rFonts w:ascii="Roboto Slab" w:eastAsia="Times New Roman" w:hAnsi="Roboto Slab" w:cs="Times New Roman"/>
          <w:color w:val="002060"/>
          <w:sz w:val="24"/>
          <w:szCs w:val="24"/>
          <w:lang w:eastAsia="hr-HR"/>
        </w:rPr>
        <w:t xml:space="preserve"> </w:t>
      </w:r>
      <w:r w:rsidRPr="00647F08">
        <w:rPr>
          <w:rFonts w:ascii="Roboto Slab" w:eastAsia="Times New Roman" w:hAnsi="Roboto Slab" w:cs="Times New Roman"/>
          <w:color w:val="002060"/>
          <w:sz w:val="24"/>
          <w:szCs w:val="24"/>
          <w:lang w:eastAsia="hr-HR"/>
        </w:rPr>
        <w:t>20</w:t>
      </w:r>
      <w:r w:rsidR="00847BF9" w:rsidRPr="00647F08">
        <w:rPr>
          <w:rFonts w:ascii="Roboto Slab" w:eastAsia="Times New Roman" w:hAnsi="Roboto Slab" w:cs="Times New Roman"/>
          <w:color w:val="002060"/>
          <w:sz w:val="24"/>
          <w:szCs w:val="24"/>
          <w:lang w:eastAsia="hr-HR"/>
        </w:rPr>
        <w:t>20</w:t>
      </w:r>
      <w:r w:rsidRPr="00647F08">
        <w:rPr>
          <w:rFonts w:ascii="Roboto Slab" w:eastAsia="Times New Roman" w:hAnsi="Roboto Slab" w:cs="Times New Roman"/>
          <w:color w:val="002060"/>
          <w:sz w:val="24"/>
          <w:szCs w:val="24"/>
          <w:lang w:eastAsia="hr-HR"/>
        </w:rPr>
        <w:t xml:space="preserve">. godine s početkom u </w:t>
      </w:r>
      <w:r w:rsidR="00847BF9" w:rsidRPr="00647F08">
        <w:rPr>
          <w:rFonts w:ascii="Roboto Slab" w:eastAsia="Times New Roman" w:hAnsi="Roboto Slab" w:cs="Times New Roman"/>
          <w:color w:val="002060"/>
          <w:sz w:val="24"/>
          <w:szCs w:val="24"/>
          <w:lang w:eastAsia="hr-HR"/>
        </w:rPr>
        <w:t>10</w:t>
      </w:r>
      <w:r w:rsidR="002F6678" w:rsidRPr="00647F08">
        <w:rPr>
          <w:rFonts w:ascii="Roboto Slab" w:eastAsia="Times New Roman" w:hAnsi="Roboto Slab" w:cs="Times New Roman"/>
          <w:color w:val="002060"/>
          <w:sz w:val="24"/>
          <w:szCs w:val="24"/>
          <w:lang w:eastAsia="hr-HR"/>
        </w:rPr>
        <w:t>:</w:t>
      </w:r>
      <w:r w:rsidR="00C14A29">
        <w:rPr>
          <w:rFonts w:ascii="Roboto Slab" w:eastAsia="Times New Roman" w:hAnsi="Roboto Slab" w:cs="Times New Roman"/>
          <w:color w:val="002060"/>
          <w:sz w:val="24"/>
          <w:szCs w:val="24"/>
          <w:lang w:eastAsia="hr-HR"/>
        </w:rPr>
        <w:t>0</w:t>
      </w:r>
      <w:r w:rsidR="00DF7DE5">
        <w:rPr>
          <w:rFonts w:ascii="Roboto Slab" w:eastAsia="Times New Roman" w:hAnsi="Roboto Slab" w:cs="Times New Roman"/>
          <w:color w:val="002060"/>
          <w:sz w:val="24"/>
          <w:szCs w:val="24"/>
          <w:lang w:eastAsia="hr-HR"/>
        </w:rPr>
        <w:t>0</w:t>
      </w:r>
      <w:r w:rsidR="002F6678" w:rsidRPr="00647F08">
        <w:rPr>
          <w:rFonts w:ascii="Roboto Slab" w:eastAsia="Times New Roman" w:hAnsi="Roboto Slab" w:cs="Times New Roman"/>
          <w:color w:val="002060"/>
          <w:sz w:val="24"/>
          <w:szCs w:val="24"/>
          <w:lang w:eastAsia="hr-HR"/>
        </w:rPr>
        <w:t xml:space="preserve"> </w:t>
      </w:r>
      <w:r w:rsidRPr="00647F08">
        <w:rPr>
          <w:rFonts w:ascii="Roboto Slab" w:eastAsia="Times New Roman" w:hAnsi="Roboto Slab" w:cs="Times New Roman"/>
          <w:color w:val="002060"/>
          <w:sz w:val="24"/>
          <w:szCs w:val="24"/>
          <w:lang w:eastAsia="hr-HR"/>
        </w:rPr>
        <w:t>sati</w:t>
      </w:r>
    </w:p>
    <w:p w14:paraId="668B833E" w14:textId="77777777" w:rsidR="005B73A5" w:rsidRPr="00647F08" w:rsidRDefault="005B73A5" w:rsidP="00151737">
      <w:pPr>
        <w:spacing w:after="0" w:line="276" w:lineRule="auto"/>
        <w:jc w:val="center"/>
        <w:rPr>
          <w:rFonts w:ascii="Roboto Slab" w:eastAsia="Times New Roman" w:hAnsi="Roboto Slab" w:cs="Times New Roman"/>
          <w:color w:val="002060"/>
          <w:sz w:val="24"/>
          <w:szCs w:val="24"/>
          <w:lang w:eastAsia="hr-HR"/>
        </w:rPr>
      </w:pPr>
    </w:p>
    <w:p w14:paraId="1136C448" w14:textId="77777777" w:rsidR="005B73A5" w:rsidRPr="00647F08" w:rsidRDefault="005B73A5" w:rsidP="00151737">
      <w:pPr>
        <w:spacing w:after="0" w:line="276" w:lineRule="auto"/>
        <w:jc w:val="center"/>
        <w:rPr>
          <w:rFonts w:ascii="Roboto Slab" w:eastAsia="Times New Roman" w:hAnsi="Roboto Slab" w:cs="Times New Roman"/>
          <w:color w:val="002060"/>
          <w:sz w:val="24"/>
          <w:szCs w:val="24"/>
          <w:lang w:eastAsia="hr-HR"/>
        </w:rPr>
      </w:pPr>
    </w:p>
    <w:p w14:paraId="7D14C110" w14:textId="77777777" w:rsidR="005B73A5" w:rsidRPr="00647F08" w:rsidRDefault="005B73A5" w:rsidP="00151737">
      <w:pPr>
        <w:spacing w:after="0" w:line="276" w:lineRule="auto"/>
        <w:jc w:val="center"/>
        <w:rPr>
          <w:rFonts w:ascii="Roboto Slab" w:eastAsia="Times New Roman" w:hAnsi="Roboto Slab" w:cs="Times New Roman"/>
          <w:color w:val="002060"/>
          <w:sz w:val="24"/>
          <w:szCs w:val="24"/>
          <w:lang w:eastAsia="hr-HR"/>
        </w:rPr>
      </w:pPr>
    </w:p>
    <w:p w14:paraId="203F8AE2" w14:textId="744E9328" w:rsidR="005B73A5" w:rsidRPr="00647F08" w:rsidRDefault="005B73A5" w:rsidP="00151737">
      <w:pPr>
        <w:spacing w:after="0" w:line="276" w:lineRule="auto"/>
        <w:rPr>
          <w:rFonts w:ascii="Roboto Slab" w:eastAsia="Times New Roman" w:hAnsi="Roboto Slab" w:cs="Times New Roman"/>
          <w:strike/>
          <w:color w:val="002060"/>
          <w:sz w:val="24"/>
          <w:szCs w:val="24"/>
          <w:lang w:eastAsia="hr-HR"/>
        </w:rPr>
      </w:pPr>
      <w:r w:rsidRPr="00647F08">
        <w:rPr>
          <w:rFonts w:ascii="Roboto Slab" w:eastAsia="Times New Roman" w:hAnsi="Roboto Slab" w:cs="Times New Roman"/>
          <w:b/>
          <w:color w:val="002060"/>
          <w:sz w:val="24"/>
          <w:szCs w:val="24"/>
          <w:lang w:eastAsia="hr-HR"/>
        </w:rPr>
        <w:t>Prisutni članovi:</w:t>
      </w:r>
      <w:r w:rsidRPr="00647F08">
        <w:rPr>
          <w:rFonts w:ascii="Roboto Slab" w:eastAsia="Times New Roman" w:hAnsi="Roboto Slab" w:cs="Times New Roman"/>
          <w:color w:val="002060"/>
          <w:sz w:val="24"/>
          <w:szCs w:val="24"/>
          <w:lang w:eastAsia="hr-HR"/>
        </w:rPr>
        <w:t xml:space="preserve"> </w:t>
      </w:r>
      <w:r w:rsidR="00FB650B" w:rsidRPr="00647F08">
        <w:rPr>
          <w:rFonts w:ascii="Roboto Slab" w:eastAsia="Times New Roman" w:hAnsi="Roboto Slab" w:cs="Times New Roman"/>
          <w:color w:val="002060"/>
          <w:sz w:val="24"/>
          <w:szCs w:val="24"/>
          <w:lang w:eastAsia="hr-HR"/>
        </w:rPr>
        <w:t>Predsjednik Upravnog vijeća dr.sc. Daglas Koraca,</w:t>
      </w:r>
      <w:r w:rsidR="0053044F">
        <w:rPr>
          <w:rFonts w:ascii="Roboto Slab" w:eastAsia="Times New Roman" w:hAnsi="Roboto Slab" w:cs="Times New Roman"/>
          <w:color w:val="002060"/>
          <w:sz w:val="24"/>
          <w:szCs w:val="24"/>
          <w:lang w:eastAsia="hr-HR"/>
        </w:rPr>
        <w:t xml:space="preserve"> </w:t>
      </w:r>
      <w:r w:rsidR="00432ECB" w:rsidRPr="00647F08">
        <w:rPr>
          <w:rFonts w:ascii="Roboto Slab" w:eastAsia="Times New Roman" w:hAnsi="Roboto Slab" w:cs="Times New Roman"/>
          <w:color w:val="002060"/>
          <w:sz w:val="24"/>
          <w:szCs w:val="24"/>
          <w:lang w:eastAsia="hr-HR"/>
        </w:rPr>
        <w:t>izv.</w:t>
      </w:r>
      <w:r w:rsidR="00FB650B" w:rsidRPr="00647F08">
        <w:rPr>
          <w:rFonts w:ascii="Roboto Slab" w:eastAsia="Times New Roman" w:hAnsi="Roboto Slab" w:cs="Times New Roman"/>
          <w:color w:val="002060"/>
          <w:sz w:val="24"/>
          <w:szCs w:val="24"/>
          <w:lang w:eastAsia="hr-HR"/>
        </w:rPr>
        <w:t xml:space="preserve">prof.dr.sc. T.Peruško, Sanja Grbac Babić, </w:t>
      </w:r>
      <w:r w:rsidR="00617616" w:rsidRPr="00647F08">
        <w:rPr>
          <w:rFonts w:ascii="Roboto Slab" w:eastAsia="Times New Roman" w:hAnsi="Roboto Slab" w:cs="Times New Roman"/>
          <w:color w:val="002060"/>
          <w:sz w:val="24"/>
          <w:szCs w:val="24"/>
          <w:lang w:eastAsia="hr-HR"/>
        </w:rPr>
        <w:t>Ivan Beletić-Tatić</w:t>
      </w:r>
    </w:p>
    <w:p w14:paraId="1C5ECFF9" w14:textId="77777777" w:rsidR="005B73A5" w:rsidRPr="00647F08" w:rsidRDefault="005B73A5" w:rsidP="00151737">
      <w:pPr>
        <w:spacing w:after="0" w:line="276" w:lineRule="auto"/>
        <w:rPr>
          <w:rFonts w:ascii="Roboto Slab" w:eastAsia="Times New Roman" w:hAnsi="Roboto Slab" w:cs="Times New Roman"/>
          <w:color w:val="002060"/>
          <w:sz w:val="24"/>
          <w:szCs w:val="24"/>
          <w:lang w:eastAsia="hr-HR"/>
        </w:rPr>
      </w:pPr>
    </w:p>
    <w:p w14:paraId="0740F67A" w14:textId="767DD390" w:rsidR="00350B1F" w:rsidRDefault="005B73A5" w:rsidP="00151737">
      <w:pPr>
        <w:spacing w:after="0" w:line="276" w:lineRule="auto"/>
        <w:rPr>
          <w:rFonts w:ascii="Roboto Slab" w:eastAsia="Times New Roman" w:hAnsi="Roboto Slab" w:cs="Times New Roman"/>
          <w:color w:val="002060"/>
          <w:sz w:val="24"/>
          <w:szCs w:val="24"/>
          <w:lang w:eastAsia="hr-HR"/>
        </w:rPr>
      </w:pPr>
      <w:r w:rsidRPr="00647F08">
        <w:rPr>
          <w:rFonts w:ascii="Roboto Slab" w:eastAsia="Times New Roman" w:hAnsi="Roboto Slab" w:cs="Times New Roman"/>
          <w:b/>
          <w:color w:val="002060"/>
          <w:sz w:val="24"/>
          <w:szCs w:val="24"/>
          <w:lang w:eastAsia="hr-HR"/>
        </w:rPr>
        <w:t>Ostali prisutni</w:t>
      </w:r>
      <w:r w:rsidRPr="00647F08">
        <w:rPr>
          <w:rFonts w:ascii="Roboto Slab" w:eastAsia="Times New Roman" w:hAnsi="Roboto Slab" w:cs="Times New Roman"/>
          <w:color w:val="002060"/>
          <w:sz w:val="24"/>
          <w:szCs w:val="24"/>
          <w:lang w:eastAsia="hr-HR"/>
        </w:rPr>
        <w:t xml:space="preserve">: </w:t>
      </w:r>
      <w:r w:rsidR="00F66A16" w:rsidRPr="00647F08">
        <w:rPr>
          <w:rFonts w:ascii="Roboto Slab" w:eastAsia="Times New Roman" w:hAnsi="Roboto Slab" w:cs="Times New Roman"/>
          <w:color w:val="002060"/>
          <w:sz w:val="24"/>
          <w:szCs w:val="24"/>
          <w:lang w:eastAsia="hr-HR"/>
        </w:rPr>
        <w:t xml:space="preserve">v.d. </w:t>
      </w:r>
      <w:r w:rsidR="00FB650B" w:rsidRPr="00647F08">
        <w:rPr>
          <w:rFonts w:ascii="Roboto Slab" w:eastAsia="Times New Roman" w:hAnsi="Roboto Slab" w:cs="Times New Roman"/>
          <w:color w:val="002060"/>
          <w:sz w:val="24"/>
          <w:szCs w:val="24"/>
          <w:lang w:eastAsia="hr-HR"/>
        </w:rPr>
        <w:t xml:space="preserve">Dekan dr.sc. </w:t>
      </w:r>
      <w:r w:rsidR="00F66A16" w:rsidRPr="00647F08">
        <w:rPr>
          <w:rFonts w:ascii="Roboto Slab" w:eastAsia="Times New Roman" w:hAnsi="Roboto Slab" w:cs="Times New Roman"/>
          <w:color w:val="002060"/>
          <w:sz w:val="24"/>
          <w:szCs w:val="24"/>
          <w:lang w:eastAsia="hr-HR"/>
        </w:rPr>
        <w:t>Boris Marjanović</w:t>
      </w:r>
      <w:r w:rsidR="00B86026">
        <w:rPr>
          <w:rFonts w:ascii="Roboto Slab" w:eastAsia="Times New Roman" w:hAnsi="Roboto Slab" w:cs="Times New Roman"/>
          <w:color w:val="002060"/>
          <w:sz w:val="24"/>
          <w:szCs w:val="24"/>
          <w:lang w:eastAsia="hr-HR"/>
        </w:rPr>
        <w:t xml:space="preserve">, P. Percan, </w:t>
      </w:r>
      <w:proofErr w:type="spellStart"/>
      <w:r w:rsidR="00B86026">
        <w:rPr>
          <w:rFonts w:ascii="Roboto Slab" w:eastAsia="Times New Roman" w:hAnsi="Roboto Slab" w:cs="Times New Roman"/>
          <w:color w:val="002060"/>
          <w:sz w:val="24"/>
          <w:szCs w:val="24"/>
          <w:lang w:eastAsia="hr-HR"/>
        </w:rPr>
        <w:t>S.V.Vitasović</w:t>
      </w:r>
      <w:proofErr w:type="spellEnd"/>
    </w:p>
    <w:p w14:paraId="13B2CCAA" w14:textId="4D624171" w:rsidR="0053044F" w:rsidRDefault="0053044F" w:rsidP="00151737">
      <w:pPr>
        <w:spacing w:after="0" w:line="276" w:lineRule="auto"/>
        <w:rPr>
          <w:rFonts w:ascii="Roboto Slab" w:eastAsia="Times New Roman" w:hAnsi="Roboto Slab" w:cs="Times New Roman"/>
          <w:color w:val="002060"/>
          <w:sz w:val="24"/>
          <w:szCs w:val="24"/>
          <w:lang w:eastAsia="hr-HR"/>
        </w:rPr>
      </w:pPr>
    </w:p>
    <w:p w14:paraId="4D7561EB" w14:textId="6EEF9F53" w:rsidR="0053044F" w:rsidRPr="00647F08" w:rsidRDefault="0053044F" w:rsidP="00151737">
      <w:pPr>
        <w:spacing w:after="0" w:line="276" w:lineRule="auto"/>
        <w:rPr>
          <w:rFonts w:ascii="Roboto Slab" w:eastAsia="Times New Roman" w:hAnsi="Roboto Slab" w:cs="Times New Roman"/>
          <w:color w:val="002060"/>
          <w:sz w:val="24"/>
          <w:szCs w:val="24"/>
          <w:lang w:eastAsia="hr-HR"/>
        </w:rPr>
      </w:pPr>
      <w:r w:rsidRPr="0053044F">
        <w:rPr>
          <w:rFonts w:ascii="Roboto Slab" w:eastAsia="Times New Roman" w:hAnsi="Roboto Slab" w:cs="Times New Roman"/>
          <w:b/>
          <w:color w:val="002060"/>
          <w:sz w:val="24"/>
          <w:szCs w:val="24"/>
          <w:lang w:eastAsia="hr-HR"/>
        </w:rPr>
        <w:t>Odsutni članovi:</w:t>
      </w:r>
      <w:r>
        <w:rPr>
          <w:rFonts w:ascii="Roboto Slab" w:eastAsia="Times New Roman" w:hAnsi="Roboto Slab" w:cs="Times New Roman"/>
          <w:color w:val="002060"/>
          <w:sz w:val="24"/>
          <w:szCs w:val="24"/>
          <w:lang w:eastAsia="hr-HR"/>
        </w:rPr>
        <w:t xml:space="preserve"> </w:t>
      </w:r>
      <w:r w:rsidRPr="00647F08">
        <w:rPr>
          <w:rFonts w:ascii="Roboto Slab" w:eastAsia="Times New Roman" w:hAnsi="Roboto Slab" w:cs="Times New Roman"/>
          <w:color w:val="002060"/>
          <w:sz w:val="24"/>
          <w:szCs w:val="24"/>
          <w:lang w:eastAsia="hr-HR"/>
        </w:rPr>
        <w:t>izv.prof.dr.sc. V.</w:t>
      </w:r>
      <w:r w:rsidR="00B86026">
        <w:rPr>
          <w:rFonts w:ascii="Roboto Slab" w:eastAsia="Times New Roman" w:hAnsi="Roboto Slab" w:cs="Times New Roman"/>
          <w:color w:val="002060"/>
          <w:sz w:val="24"/>
          <w:szCs w:val="24"/>
          <w:lang w:eastAsia="hr-HR"/>
        </w:rPr>
        <w:t xml:space="preserve"> </w:t>
      </w:r>
      <w:proofErr w:type="spellStart"/>
      <w:r w:rsidRPr="00647F08">
        <w:rPr>
          <w:rFonts w:ascii="Roboto Slab" w:eastAsia="Times New Roman" w:hAnsi="Roboto Slab" w:cs="Times New Roman"/>
          <w:color w:val="002060"/>
          <w:sz w:val="24"/>
          <w:szCs w:val="24"/>
          <w:lang w:eastAsia="hr-HR"/>
        </w:rPr>
        <w:t>Boljunčić</w:t>
      </w:r>
      <w:proofErr w:type="spellEnd"/>
    </w:p>
    <w:p w14:paraId="20E658DB" w14:textId="1507EDD9" w:rsidR="00FB650B" w:rsidRPr="00647F08" w:rsidRDefault="00FB650B" w:rsidP="00151737">
      <w:pPr>
        <w:spacing w:after="0" w:line="276" w:lineRule="auto"/>
        <w:rPr>
          <w:rFonts w:ascii="Roboto Slab" w:eastAsia="Times New Roman" w:hAnsi="Roboto Slab" w:cs="Times New Roman"/>
          <w:color w:val="002060"/>
          <w:sz w:val="24"/>
          <w:szCs w:val="24"/>
          <w:lang w:eastAsia="hr-HR"/>
        </w:rPr>
      </w:pPr>
    </w:p>
    <w:p w14:paraId="6C3C4AB6" w14:textId="08CFE380" w:rsidR="00FB650B" w:rsidRPr="00647F08" w:rsidRDefault="00FB650B" w:rsidP="00151737">
      <w:pPr>
        <w:spacing w:after="0" w:line="276" w:lineRule="auto"/>
        <w:rPr>
          <w:rFonts w:ascii="Roboto Slab" w:eastAsia="Times New Roman" w:hAnsi="Roboto Slab" w:cs="Times New Roman"/>
          <w:color w:val="002060"/>
          <w:sz w:val="24"/>
          <w:szCs w:val="24"/>
          <w:lang w:eastAsia="hr-HR"/>
        </w:rPr>
      </w:pPr>
      <w:r w:rsidRPr="00647F08">
        <w:rPr>
          <w:rFonts w:ascii="Roboto Slab" w:eastAsia="Times New Roman" w:hAnsi="Roboto Slab" w:cs="Times New Roman"/>
          <w:b/>
          <w:bCs/>
          <w:color w:val="002060"/>
          <w:sz w:val="24"/>
          <w:szCs w:val="24"/>
          <w:lang w:eastAsia="hr-HR"/>
        </w:rPr>
        <w:t>Zapisničar:</w:t>
      </w:r>
      <w:r w:rsidRPr="00647F08">
        <w:rPr>
          <w:rFonts w:ascii="Roboto Slab" w:eastAsia="Times New Roman" w:hAnsi="Roboto Slab" w:cs="Times New Roman"/>
          <w:color w:val="002060"/>
          <w:sz w:val="24"/>
          <w:szCs w:val="24"/>
          <w:lang w:eastAsia="hr-HR"/>
        </w:rPr>
        <w:t xml:space="preserve"> </w:t>
      </w:r>
      <w:r w:rsidR="00847BF9" w:rsidRPr="00647F08">
        <w:rPr>
          <w:rFonts w:ascii="Roboto Slab" w:eastAsia="Times New Roman" w:hAnsi="Roboto Slab" w:cs="Times New Roman"/>
          <w:color w:val="002060"/>
          <w:sz w:val="24"/>
          <w:szCs w:val="24"/>
          <w:lang w:eastAsia="hr-HR"/>
        </w:rPr>
        <w:t>Rozalija Javoran</w:t>
      </w:r>
    </w:p>
    <w:p w14:paraId="1F08A0E3" w14:textId="77777777" w:rsidR="005B73A5" w:rsidRPr="00647F08" w:rsidRDefault="005B73A5" w:rsidP="00151737">
      <w:pPr>
        <w:spacing w:after="0" w:line="276" w:lineRule="auto"/>
        <w:rPr>
          <w:rFonts w:ascii="Roboto Slab" w:eastAsia="Times New Roman" w:hAnsi="Roboto Slab" w:cs="Times New Roman"/>
          <w:color w:val="002060"/>
          <w:sz w:val="24"/>
          <w:szCs w:val="24"/>
          <w:lang w:eastAsia="hr-HR"/>
        </w:rPr>
      </w:pPr>
    </w:p>
    <w:p w14:paraId="56539B8B" w14:textId="11CF3CB5" w:rsidR="00904C94" w:rsidRPr="00647F08" w:rsidRDefault="005B73A5" w:rsidP="00904C94">
      <w:pPr>
        <w:spacing w:after="0" w:line="276" w:lineRule="auto"/>
        <w:rPr>
          <w:rFonts w:ascii="Roboto Slab" w:eastAsia="Times New Roman" w:hAnsi="Roboto Slab"/>
          <w:color w:val="002060"/>
          <w:sz w:val="24"/>
          <w:szCs w:val="24"/>
          <w:lang w:eastAsia="hr-HR"/>
        </w:rPr>
      </w:pPr>
      <w:r w:rsidRPr="00647F08">
        <w:rPr>
          <w:rFonts w:ascii="Roboto Slab" w:eastAsia="Times New Roman" w:hAnsi="Roboto Slab" w:cs="Times New Roman"/>
          <w:color w:val="002060"/>
          <w:sz w:val="24"/>
          <w:szCs w:val="24"/>
          <w:lang w:eastAsia="hr-HR"/>
        </w:rPr>
        <w:t>Sjednicom</w:t>
      </w:r>
      <w:r w:rsidR="00BB4F22" w:rsidRPr="00647F08">
        <w:rPr>
          <w:rFonts w:ascii="Roboto Slab" w:eastAsia="Times New Roman" w:hAnsi="Roboto Slab" w:cs="Times New Roman"/>
          <w:color w:val="002060"/>
          <w:sz w:val="24"/>
          <w:szCs w:val="24"/>
          <w:lang w:eastAsia="hr-HR"/>
        </w:rPr>
        <w:t xml:space="preserve"> </w:t>
      </w:r>
      <w:r w:rsidRPr="00647F08">
        <w:rPr>
          <w:rFonts w:ascii="Roboto Slab" w:eastAsia="Times New Roman" w:hAnsi="Roboto Slab" w:cs="Times New Roman"/>
          <w:color w:val="002060"/>
          <w:sz w:val="24"/>
          <w:szCs w:val="24"/>
          <w:lang w:eastAsia="hr-HR"/>
        </w:rPr>
        <w:t>predsjedava</w:t>
      </w:r>
      <w:r w:rsidR="00FB650B" w:rsidRPr="00647F08">
        <w:rPr>
          <w:rFonts w:ascii="Roboto Slab" w:eastAsia="Times New Roman" w:hAnsi="Roboto Slab" w:cs="Times New Roman"/>
          <w:color w:val="002060"/>
          <w:sz w:val="24"/>
          <w:szCs w:val="24"/>
          <w:lang w:eastAsia="hr-HR"/>
        </w:rPr>
        <w:t xml:space="preserve"> dr.sc. Daglas Koraca. </w:t>
      </w:r>
      <w:r w:rsidR="00C14A29">
        <w:rPr>
          <w:rFonts w:ascii="Roboto Slab" w:eastAsia="Times New Roman" w:hAnsi="Roboto Slab"/>
          <w:color w:val="002060"/>
          <w:sz w:val="24"/>
          <w:szCs w:val="24"/>
          <w:lang w:eastAsia="hr-HR"/>
        </w:rPr>
        <w:t>Sjednica započinje</w:t>
      </w:r>
      <w:r w:rsidR="00904C94" w:rsidRPr="00647F08">
        <w:rPr>
          <w:rFonts w:ascii="Roboto Slab" w:eastAsia="Times New Roman" w:hAnsi="Roboto Slab"/>
          <w:color w:val="002060"/>
          <w:sz w:val="24"/>
          <w:szCs w:val="24"/>
          <w:lang w:eastAsia="hr-HR"/>
        </w:rPr>
        <w:t xml:space="preserve"> u </w:t>
      </w:r>
      <w:r w:rsidR="00C14A29">
        <w:rPr>
          <w:rFonts w:ascii="Roboto Slab" w:eastAsia="Times New Roman" w:hAnsi="Roboto Slab"/>
          <w:color w:val="002060"/>
          <w:sz w:val="24"/>
          <w:szCs w:val="24"/>
          <w:lang w:eastAsia="hr-HR"/>
        </w:rPr>
        <w:t>10</w:t>
      </w:r>
      <w:r w:rsidR="00904C94" w:rsidRPr="00647F08">
        <w:rPr>
          <w:rFonts w:ascii="Roboto Slab" w:eastAsia="Times New Roman" w:hAnsi="Roboto Slab"/>
          <w:color w:val="002060"/>
          <w:sz w:val="24"/>
          <w:szCs w:val="24"/>
          <w:lang w:eastAsia="hr-HR"/>
        </w:rPr>
        <w:t>:</w:t>
      </w:r>
      <w:r w:rsidR="00F66A16" w:rsidRPr="00647F08">
        <w:rPr>
          <w:rFonts w:ascii="Roboto Slab" w:eastAsia="Times New Roman" w:hAnsi="Roboto Slab"/>
          <w:color w:val="002060"/>
          <w:sz w:val="24"/>
          <w:szCs w:val="24"/>
          <w:lang w:eastAsia="hr-HR"/>
        </w:rPr>
        <w:t>0</w:t>
      </w:r>
      <w:r w:rsidR="0053044F">
        <w:rPr>
          <w:rFonts w:ascii="Roboto Slab" w:eastAsia="Times New Roman" w:hAnsi="Roboto Slab"/>
          <w:color w:val="002060"/>
          <w:sz w:val="24"/>
          <w:szCs w:val="24"/>
          <w:lang w:eastAsia="hr-HR"/>
        </w:rPr>
        <w:t>3</w:t>
      </w:r>
      <w:r w:rsidR="00904C94" w:rsidRPr="00647F08">
        <w:rPr>
          <w:rFonts w:ascii="Roboto Slab" w:eastAsia="Times New Roman" w:hAnsi="Roboto Slab"/>
          <w:color w:val="002060"/>
          <w:sz w:val="24"/>
          <w:szCs w:val="24"/>
          <w:lang w:eastAsia="hr-HR"/>
        </w:rPr>
        <w:t xml:space="preserve"> i konstatira</w:t>
      </w:r>
      <w:r w:rsidR="00C14A29">
        <w:rPr>
          <w:rFonts w:ascii="Roboto Slab" w:eastAsia="Times New Roman" w:hAnsi="Roboto Slab"/>
          <w:color w:val="002060"/>
          <w:sz w:val="24"/>
          <w:szCs w:val="24"/>
          <w:lang w:eastAsia="hr-HR"/>
        </w:rPr>
        <w:t xml:space="preserve"> se</w:t>
      </w:r>
      <w:r w:rsidR="00904C94" w:rsidRPr="00647F08">
        <w:rPr>
          <w:rFonts w:ascii="Roboto Slab" w:eastAsia="Times New Roman" w:hAnsi="Roboto Slab"/>
          <w:color w:val="002060"/>
          <w:sz w:val="24"/>
          <w:szCs w:val="24"/>
          <w:lang w:eastAsia="hr-HR"/>
        </w:rPr>
        <w:t xml:space="preserve"> da sjednica Upravnog vijeća ima potrebnu većinu pa će sve odluke koje budu donesene biti pravovaljane.</w:t>
      </w:r>
    </w:p>
    <w:p w14:paraId="0804F589" w14:textId="77777777" w:rsidR="005B73A5" w:rsidRPr="00647F08" w:rsidRDefault="005B73A5" w:rsidP="00151737">
      <w:pPr>
        <w:spacing w:after="0" w:line="276" w:lineRule="auto"/>
        <w:rPr>
          <w:rFonts w:ascii="Roboto Slab" w:eastAsia="Times New Roman" w:hAnsi="Roboto Slab" w:cs="Times New Roman"/>
          <w:color w:val="002060"/>
          <w:sz w:val="24"/>
          <w:szCs w:val="24"/>
          <w:lang w:eastAsia="hr-HR"/>
        </w:rPr>
      </w:pPr>
    </w:p>
    <w:p w14:paraId="186E7361" w14:textId="26C46669" w:rsidR="007E4A53" w:rsidRPr="00647F08" w:rsidRDefault="00FB650B" w:rsidP="00D831A2">
      <w:pPr>
        <w:spacing w:after="0" w:line="276" w:lineRule="auto"/>
        <w:rPr>
          <w:rFonts w:ascii="Roboto Slab" w:eastAsia="Times New Roman" w:hAnsi="Roboto Slab" w:cs="Times New Roman"/>
          <w:color w:val="002060"/>
          <w:sz w:val="24"/>
          <w:szCs w:val="24"/>
          <w:lang w:eastAsia="hr-HR"/>
        </w:rPr>
      </w:pPr>
      <w:r w:rsidRPr="00647F08">
        <w:rPr>
          <w:rFonts w:ascii="Roboto Slab" w:eastAsia="Times New Roman" w:hAnsi="Roboto Slab" w:cs="Times New Roman"/>
          <w:color w:val="002060"/>
          <w:sz w:val="24"/>
          <w:szCs w:val="24"/>
          <w:lang w:eastAsia="hr-HR"/>
        </w:rPr>
        <w:t xml:space="preserve">Upravno vijeće </w:t>
      </w:r>
      <w:r w:rsidR="005B73A5" w:rsidRPr="00647F08">
        <w:rPr>
          <w:rFonts w:ascii="Roboto Slab" w:eastAsia="Times New Roman" w:hAnsi="Roboto Slab" w:cs="Times New Roman"/>
          <w:color w:val="002060"/>
          <w:sz w:val="24"/>
          <w:szCs w:val="24"/>
          <w:lang w:eastAsia="hr-HR"/>
        </w:rPr>
        <w:t xml:space="preserve">javnim </w:t>
      </w:r>
      <w:r w:rsidRPr="00647F08">
        <w:rPr>
          <w:rFonts w:ascii="Roboto Slab" w:eastAsia="Times New Roman" w:hAnsi="Roboto Slab" w:cs="Times New Roman"/>
          <w:color w:val="002060"/>
          <w:sz w:val="24"/>
          <w:szCs w:val="24"/>
          <w:lang w:eastAsia="hr-HR"/>
        </w:rPr>
        <w:t xml:space="preserve">je </w:t>
      </w:r>
      <w:r w:rsidR="005B73A5" w:rsidRPr="00647F08">
        <w:rPr>
          <w:rFonts w:ascii="Roboto Slab" w:eastAsia="Times New Roman" w:hAnsi="Roboto Slab" w:cs="Times New Roman"/>
          <w:color w:val="002060"/>
          <w:sz w:val="24"/>
          <w:szCs w:val="24"/>
          <w:lang w:eastAsia="hr-HR"/>
        </w:rPr>
        <w:t>izjašnjavanjem jednoglasno prihvatilo predloženi dnevni red</w:t>
      </w:r>
      <w:r w:rsidR="00432ECB" w:rsidRPr="00647F08">
        <w:rPr>
          <w:rFonts w:ascii="Roboto Slab" w:eastAsia="Times New Roman" w:hAnsi="Roboto Slab" w:cs="Times New Roman"/>
          <w:color w:val="002060"/>
          <w:sz w:val="24"/>
          <w:szCs w:val="24"/>
          <w:lang w:eastAsia="hr-HR"/>
        </w:rPr>
        <w:t>,</w:t>
      </w:r>
      <w:r w:rsidRPr="00647F08">
        <w:rPr>
          <w:rFonts w:ascii="Roboto Slab" w:eastAsia="Times New Roman" w:hAnsi="Roboto Slab" w:cs="Times New Roman"/>
          <w:color w:val="002060"/>
          <w:sz w:val="24"/>
          <w:szCs w:val="24"/>
          <w:lang w:eastAsia="hr-HR"/>
        </w:rPr>
        <w:t xml:space="preserve"> koji glasi:</w:t>
      </w:r>
    </w:p>
    <w:p w14:paraId="4E339FFA" w14:textId="2D8D1502" w:rsidR="00FB650B" w:rsidRPr="00647F08" w:rsidRDefault="00FB650B" w:rsidP="00D831A2">
      <w:pPr>
        <w:spacing w:after="0" w:line="276" w:lineRule="auto"/>
        <w:rPr>
          <w:rFonts w:ascii="Roboto Slab" w:eastAsia="Times New Roman" w:hAnsi="Roboto Slab" w:cs="Times New Roman"/>
          <w:color w:val="002060"/>
          <w:sz w:val="24"/>
          <w:szCs w:val="24"/>
          <w:lang w:eastAsia="hr-HR"/>
        </w:rPr>
      </w:pPr>
    </w:p>
    <w:p w14:paraId="612B1412" w14:textId="0DA72AF3" w:rsidR="00A314A0" w:rsidRDefault="00847BF9" w:rsidP="00847BF9">
      <w:pPr>
        <w:pStyle w:val="ListParagraph"/>
        <w:numPr>
          <w:ilvl w:val="0"/>
          <w:numId w:val="18"/>
        </w:numPr>
        <w:spacing w:after="0" w:line="276" w:lineRule="auto"/>
        <w:rPr>
          <w:rFonts w:ascii="Roboto Slab" w:eastAsia="Times New Roman" w:hAnsi="Roboto Slab"/>
          <w:bCs/>
          <w:color w:val="002060"/>
          <w:sz w:val="24"/>
          <w:szCs w:val="24"/>
          <w:lang w:eastAsia="hr-HR"/>
        </w:rPr>
      </w:pPr>
      <w:r w:rsidRPr="00647F08">
        <w:rPr>
          <w:rFonts w:ascii="Roboto Slab" w:eastAsia="Times New Roman" w:hAnsi="Roboto Slab"/>
          <w:bCs/>
          <w:color w:val="002060"/>
          <w:sz w:val="24"/>
          <w:szCs w:val="24"/>
          <w:lang w:eastAsia="hr-HR"/>
        </w:rPr>
        <w:t xml:space="preserve">Prihvaćanje zapisnika sa </w:t>
      </w:r>
      <w:r w:rsidR="0053044F">
        <w:rPr>
          <w:rFonts w:ascii="Roboto Slab" w:eastAsia="Times New Roman" w:hAnsi="Roboto Slab"/>
          <w:bCs/>
          <w:color w:val="002060"/>
          <w:sz w:val="24"/>
          <w:szCs w:val="24"/>
          <w:lang w:eastAsia="hr-HR"/>
        </w:rPr>
        <w:t>02</w:t>
      </w:r>
      <w:r w:rsidRPr="00647F08">
        <w:rPr>
          <w:rFonts w:ascii="Roboto Slab" w:eastAsia="Times New Roman" w:hAnsi="Roboto Slab"/>
          <w:bCs/>
          <w:color w:val="002060"/>
          <w:sz w:val="24"/>
          <w:szCs w:val="24"/>
          <w:lang w:eastAsia="hr-HR"/>
        </w:rPr>
        <w:t>. sjednice Upravnog vijeća Veleučilišta</w:t>
      </w:r>
      <w:r w:rsidR="00E84E98" w:rsidRPr="00647F08">
        <w:rPr>
          <w:rFonts w:ascii="Roboto Slab" w:eastAsia="Times New Roman" w:hAnsi="Roboto Slab"/>
          <w:bCs/>
          <w:color w:val="002060"/>
          <w:sz w:val="24"/>
          <w:szCs w:val="24"/>
          <w:lang w:eastAsia="hr-HR"/>
        </w:rPr>
        <w:t>;</w:t>
      </w:r>
    </w:p>
    <w:p w14:paraId="612752CA" w14:textId="4349DAA0" w:rsidR="0053044F" w:rsidRDefault="00B86026" w:rsidP="00847BF9">
      <w:pPr>
        <w:pStyle w:val="ListParagraph"/>
        <w:numPr>
          <w:ilvl w:val="0"/>
          <w:numId w:val="18"/>
        </w:numPr>
        <w:spacing w:after="0" w:line="276" w:lineRule="auto"/>
        <w:rPr>
          <w:rFonts w:ascii="Roboto Slab" w:eastAsia="Times New Roman" w:hAnsi="Roboto Slab"/>
          <w:bCs/>
          <w:color w:val="002060"/>
          <w:sz w:val="24"/>
          <w:szCs w:val="24"/>
          <w:lang w:eastAsia="hr-HR"/>
        </w:rPr>
      </w:pPr>
      <w:r>
        <w:rPr>
          <w:rFonts w:ascii="Roboto Slab" w:eastAsia="Times New Roman" w:hAnsi="Roboto Slab"/>
          <w:bCs/>
          <w:color w:val="002060"/>
          <w:sz w:val="24"/>
          <w:szCs w:val="24"/>
          <w:lang w:eastAsia="hr-HR"/>
        </w:rPr>
        <w:t>Odluka o raspisivanju natječaja za Dekana;</w:t>
      </w:r>
    </w:p>
    <w:p w14:paraId="035505E5" w14:textId="7DAB2369" w:rsidR="00B86026" w:rsidRDefault="00B86026" w:rsidP="00847BF9">
      <w:pPr>
        <w:pStyle w:val="ListParagraph"/>
        <w:numPr>
          <w:ilvl w:val="0"/>
          <w:numId w:val="18"/>
        </w:numPr>
        <w:spacing w:after="0" w:line="276" w:lineRule="auto"/>
        <w:rPr>
          <w:rFonts w:ascii="Roboto Slab" w:eastAsia="Times New Roman" w:hAnsi="Roboto Slab"/>
          <w:bCs/>
          <w:color w:val="002060"/>
          <w:sz w:val="24"/>
          <w:szCs w:val="24"/>
          <w:lang w:eastAsia="hr-HR"/>
        </w:rPr>
      </w:pPr>
      <w:r>
        <w:rPr>
          <w:rFonts w:ascii="Roboto Slab" w:eastAsia="Times New Roman" w:hAnsi="Roboto Slab"/>
          <w:bCs/>
          <w:color w:val="002060"/>
          <w:sz w:val="24"/>
          <w:szCs w:val="24"/>
          <w:lang w:eastAsia="hr-HR"/>
        </w:rPr>
        <w:t>Prezentacija šestomjesečnog izvještaja;</w:t>
      </w:r>
    </w:p>
    <w:p w14:paraId="297A81A9" w14:textId="75057F40" w:rsidR="00B86026" w:rsidRPr="00647F08" w:rsidRDefault="00B86026" w:rsidP="00847BF9">
      <w:pPr>
        <w:pStyle w:val="ListParagraph"/>
        <w:numPr>
          <w:ilvl w:val="0"/>
          <w:numId w:val="18"/>
        </w:numPr>
        <w:spacing w:after="0" w:line="276" w:lineRule="auto"/>
        <w:rPr>
          <w:rFonts w:ascii="Roboto Slab" w:eastAsia="Times New Roman" w:hAnsi="Roboto Slab"/>
          <w:bCs/>
          <w:color w:val="002060"/>
          <w:sz w:val="24"/>
          <w:szCs w:val="24"/>
          <w:lang w:eastAsia="hr-HR"/>
        </w:rPr>
      </w:pPr>
      <w:r>
        <w:rPr>
          <w:rFonts w:ascii="Roboto Slab" w:eastAsia="Times New Roman" w:hAnsi="Roboto Slab"/>
          <w:bCs/>
          <w:color w:val="002060"/>
          <w:sz w:val="24"/>
          <w:szCs w:val="24"/>
          <w:lang w:eastAsia="hr-HR"/>
        </w:rPr>
        <w:t>Razno;</w:t>
      </w:r>
    </w:p>
    <w:p w14:paraId="30116370" w14:textId="77777777" w:rsidR="00AE5538" w:rsidRPr="00647F08" w:rsidRDefault="00AE5538" w:rsidP="00151737">
      <w:pPr>
        <w:spacing w:after="0" w:line="276" w:lineRule="auto"/>
        <w:rPr>
          <w:rFonts w:ascii="Roboto Slab" w:eastAsia="Times New Roman" w:hAnsi="Roboto Slab"/>
          <w:b/>
          <w:color w:val="002060"/>
          <w:sz w:val="24"/>
          <w:szCs w:val="24"/>
          <w:lang w:eastAsia="hr-HR"/>
        </w:rPr>
      </w:pPr>
    </w:p>
    <w:p w14:paraId="59818A77" w14:textId="77777777" w:rsidR="00C14A29" w:rsidRDefault="00C14A29" w:rsidP="00151737">
      <w:pPr>
        <w:spacing w:after="0" w:line="276" w:lineRule="auto"/>
        <w:rPr>
          <w:rFonts w:ascii="Roboto Slab" w:eastAsia="Times New Roman" w:hAnsi="Roboto Slab"/>
          <w:b/>
          <w:color w:val="002060"/>
          <w:sz w:val="24"/>
          <w:szCs w:val="24"/>
          <w:lang w:eastAsia="hr-HR"/>
        </w:rPr>
      </w:pPr>
    </w:p>
    <w:p w14:paraId="211DC964" w14:textId="77777777" w:rsidR="00DF7DE5" w:rsidRDefault="00DF7DE5" w:rsidP="00151737">
      <w:pPr>
        <w:spacing w:after="0" w:line="276" w:lineRule="auto"/>
        <w:rPr>
          <w:rFonts w:ascii="Roboto Slab" w:eastAsia="Times New Roman" w:hAnsi="Roboto Slab"/>
          <w:b/>
          <w:color w:val="002060"/>
          <w:sz w:val="24"/>
          <w:szCs w:val="24"/>
          <w:lang w:eastAsia="hr-HR"/>
        </w:rPr>
      </w:pPr>
    </w:p>
    <w:p w14:paraId="61AECF1D" w14:textId="5658A0CD" w:rsidR="00BB4F22" w:rsidRPr="00647F08" w:rsidRDefault="005B73A5" w:rsidP="00151737">
      <w:pPr>
        <w:spacing w:after="0" w:line="276" w:lineRule="auto"/>
        <w:rPr>
          <w:rFonts w:ascii="Roboto Slab" w:eastAsia="Times New Roman" w:hAnsi="Roboto Slab"/>
          <w:color w:val="002060"/>
          <w:sz w:val="24"/>
          <w:szCs w:val="24"/>
          <w:lang w:eastAsia="hr-HR"/>
        </w:rPr>
      </w:pPr>
      <w:r w:rsidRPr="00647F08">
        <w:rPr>
          <w:rFonts w:ascii="Roboto Slab" w:eastAsia="Times New Roman" w:hAnsi="Roboto Slab"/>
          <w:b/>
          <w:color w:val="002060"/>
          <w:sz w:val="24"/>
          <w:szCs w:val="24"/>
          <w:lang w:eastAsia="hr-HR"/>
        </w:rPr>
        <w:t>Ad</w:t>
      </w:r>
      <w:r w:rsidR="00432ECB" w:rsidRPr="00647F08">
        <w:rPr>
          <w:rFonts w:ascii="Roboto Slab" w:eastAsia="Times New Roman" w:hAnsi="Roboto Slab"/>
          <w:b/>
          <w:color w:val="002060"/>
          <w:sz w:val="24"/>
          <w:szCs w:val="24"/>
          <w:lang w:eastAsia="hr-HR"/>
        </w:rPr>
        <w:t xml:space="preserve"> </w:t>
      </w:r>
      <w:r w:rsidRPr="00647F08">
        <w:rPr>
          <w:rFonts w:ascii="Roboto Slab" w:eastAsia="Times New Roman" w:hAnsi="Roboto Slab"/>
          <w:b/>
          <w:color w:val="002060"/>
          <w:sz w:val="24"/>
          <w:szCs w:val="24"/>
          <w:lang w:eastAsia="hr-HR"/>
        </w:rPr>
        <w:t>1</w:t>
      </w:r>
      <w:r w:rsidR="00432ECB" w:rsidRPr="00647F08">
        <w:rPr>
          <w:rFonts w:ascii="Roboto Slab" w:eastAsia="Times New Roman" w:hAnsi="Roboto Slab"/>
          <w:b/>
          <w:color w:val="002060"/>
          <w:sz w:val="24"/>
          <w:szCs w:val="24"/>
          <w:lang w:eastAsia="hr-HR"/>
        </w:rPr>
        <w:t>.</w:t>
      </w:r>
      <w:r w:rsidRPr="00647F08">
        <w:rPr>
          <w:rFonts w:ascii="Roboto Slab" w:eastAsia="Times New Roman" w:hAnsi="Roboto Slab"/>
          <w:b/>
          <w:color w:val="002060"/>
          <w:sz w:val="24"/>
          <w:szCs w:val="24"/>
          <w:lang w:eastAsia="hr-HR"/>
        </w:rPr>
        <w:t>)</w:t>
      </w:r>
      <w:r w:rsidRPr="00647F08">
        <w:rPr>
          <w:rFonts w:ascii="Roboto Slab" w:eastAsia="Times New Roman" w:hAnsi="Roboto Slab"/>
          <w:color w:val="002060"/>
          <w:sz w:val="24"/>
          <w:szCs w:val="24"/>
          <w:lang w:eastAsia="hr-HR"/>
        </w:rPr>
        <w:t xml:space="preserve"> </w:t>
      </w:r>
    </w:p>
    <w:p w14:paraId="3497B0C0" w14:textId="20B541CA" w:rsidR="00C14A29" w:rsidRPr="00C14A29" w:rsidRDefault="00C14A29" w:rsidP="00C14A29">
      <w:pPr>
        <w:spacing w:after="0" w:line="276" w:lineRule="auto"/>
        <w:rPr>
          <w:rFonts w:ascii="Roboto Slab" w:eastAsia="Times New Roman" w:hAnsi="Roboto Slab"/>
          <w:color w:val="002060"/>
          <w:sz w:val="24"/>
          <w:szCs w:val="24"/>
          <w:lang w:eastAsia="hr-HR"/>
        </w:rPr>
      </w:pPr>
      <w:r w:rsidRPr="00647F08">
        <w:rPr>
          <w:rFonts w:ascii="Roboto Slab" w:eastAsia="Times New Roman" w:hAnsi="Roboto Slab"/>
          <w:bCs/>
          <w:color w:val="002060"/>
          <w:sz w:val="24"/>
          <w:szCs w:val="24"/>
          <w:lang w:eastAsia="hr-HR"/>
        </w:rPr>
        <w:t xml:space="preserve">Prihvaćanje zapisnika sa </w:t>
      </w:r>
      <w:r w:rsidR="00B86026">
        <w:rPr>
          <w:rFonts w:ascii="Roboto Slab" w:eastAsia="Times New Roman" w:hAnsi="Roboto Slab"/>
          <w:bCs/>
          <w:color w:val="002060"/>
          <w:sz w:val="24"/>
          <w:szCs w:val="24"/>
          <w:lang w:eastAsia="hr-HR"/>
        </w:rPr>
        <w:t>03</w:t>
      </w:r>
      <w:r w:rsidRPr="00647F08">
        <w:rPr>
          <w:rFonts w:ascii="Roboto Slab" w:eastAsia="Times New Roman" w:hAnsi="Roboto Slab"/>
          <w:bCs/>
          <w:color w:val="002060"/>
          <w:sz w:val="24"/>
          <w:szCs w:val="24"/>
          <w:lang w:eastAsia="hr-HR"/>
        </w:rPr>
        <w:t>. sjednice Upravnog vijeća Veleučilišta</w:t>
      </w:r>
      <w:r w:rsidRPr="00C14A29">
        <w:rPr>
          <w:rFonts w:ascii="Roboto Slab" w:eastAsia="Times New Roman" w:hAnsi="Roboto Slab"/>
          <w:color w:val="002060"/>
          <w:sz w:val="24"/>
          <w:szCs w:val="24"/>
          <w:lang w:eastAsia="hr-HR"/>
        </w:rPr>
        <w:t>;</w:t>
      </w:r>
    </w:p>
    <w:p w14:paraId="1DBB30AD" w14:textId="3EABE81D" w:rsidR="00C14A29" w:rsidRDefault="00C14A29" w:rsidP="00C14A29">
      <w:pPr>
        <w:spacing w:after="0" w:line="276" w:lineRule="auto"/>
        <w:rPr>
          <w:rFonts w:ascii="Roboto Slab" w:eastAsia="Times New Roman" w:hAnsi="Roboto Slab"/>
          <w:b/>
          <w:color w:val="002060"/>
          <w:sz w:val="24"/>
          <w:szCs w:val="24"/>
          <w:lang w:eastAsia="hr-HR"/>
        </w:rPr>
      </w:pPr>
      <w:r w:rsidRPr="00C14A29">
        <w:rPr>
          <w:rFonts w:ascii="Roboto Slab" w:eastAsia="Times New Roman" w:hAnsi="Roboto Slab"/>
          <w:color w:val="002060"/>
          <w:sz w:val="24"/>
          <w:szCs w:val="24"/>
          <w:lang w:eastAsia="hr-HR"/>
        </w:rPr>
        <w:t>Zapisnik je jednoglasno prihvaćen.</w:t>
      </w:r>
    </w:p>
    <w:p w14:paraId="35D0BD7F" w14:textId="77777777" w:rsidR="00C14A29" w:rsidRDefault="00C14A29" w:rsidP="00E84E98">
      <w:pPr>
        <w:spacing w:after="0" w:line="276" w:lineRule="auto"/>
        <w:rPr>
          <w:rFonts w:ascii="Roboto Slab" w:eastAsia="Times New Roman" w:hAnsi="Roboto Slab"/>
          <w:b/>
          <w:color w:val="002060"/>
          <w:sz w:val="24"/>
          <w:szCs w:val="24"/>
          <w:lang w:eastAsia="hr-HR"/>
        </w:rPr>
      </w:pPr>
    </w:p>
    <w:p w14:paraId="52290289" w14:textId="77777777" w:rsidR="00A24DE0" w:rsidRDefault="00A24DE0" w:rsidP="00E84E98">
      <w:pPr>
        <w:spacing w:after="0" w:line="276" w:lineRule="auto"/>
        <w:rPr>
          <w:rFonts w:ascii="Roboto Slab" w:eastAsia="Times New Roman" w:hAnsi="Roboto Slab"/>
          <w:b/>
          <w:color w:val="002060"/>
          <w:sz w:val="24"/>
          <w:szCs w:val="24"/>
          <w:lang w:eastAsia="hr-HR"/>
        </w:rPr>
      </w:pPr>
    </w:p>
    <w:p w14:paraId="16FB6DA3" w14:textId="15895FB3" w:rsidR="00D62BCC" w:rsidRDefault="005B73A5" w:rsidP="00E84E98">
      <w:pPr>
        <w:spacing w:after="0" w:line="276" w:lineRule="auto"/>
        <w:rPr>
          <w:rFonts w:ascii="Roboto Slab" w:eastAsia="Times New Roman" w:hAnsi="Roboto Slab"/>
          <w:b/>
          <w:color w:val="002060"/>
          <w:sz w:val="24"/>
          <w:szCs w:val="24"/>
          <w:lang w:eastAsia="hr-HR"/>
        </w:rPr>
      </w:pPr>
      <w:r w:rsidRPr="00647F08">
        <w:rPr>
          <w:rFonts w:ascii="Roboto Slab" w:eastAsia="Times New Roman" w:hAnsi="Roboto Slab"/>
          <w:b/>
          <w:color w:val="002060"/>
          <w:sz w:val="24"/>
          <w:szCs w:val="24"/>
          <w:lang w:eastAsia="hr-HR"/>
        </w:rPr>
        <w:lastRenderedPageBreak/>
        <w:t>Ad</w:t>
      </w:r>
      <w:r w:rsidR="00432ECB" w:rsidRPr="00647F08">
        <w:rPr>
          <w:rFonts w:ascii="Roboto Slab" w:eastAsia="Times New Roman" w:hAnsi="Roboto Slab"/>
          <w:b/>
          <w:color w:val="002060"/>
          <w:sz w:val="24"/>
          <w:szCs w:val="24"/>
          <w:lang w:eastAsia="hr-HR"/>
        </w:rPr>
        <w:t xml:space="preserve"> </w:t>
      </w:r>
      <w:r w:rsidRPr="00647F08">
        <w:rPr>
          <w:rFonts w:ascii="Roboto Slab" w:eastAsia="Times New Roman" w:hAnsi="Roboto Slab"/>
          <w:b/>
          <w:color w:val="002060"/>
          <w:sz w:val="24"/>
          <w:szCs w:val="24"/>
          <w:lang w:eastAsia="hr-HR"/>
        </w:rPr>
        <w:t>2</w:t>
      </w:r>
      <w:r w:rsidR="00432ECB" w:rsidRPr="00647F08">
        <w:rPr>
          <w:rFonts w:ascii="Roboto Slab" w:eastAsia="Times New Roman" w:hAnsi="Roboto Slab"/>
          <w:b/>
          <w:color w:val="002060"/>
          <w:sz w:val="24"/>
          <w:szCs w:val="24"/>
          <w:lang w:eastAsia="hr-HR"/>
        </w:rPr>
        <w:t>.</w:t>
      </w:r>
      <w:r w:rsidRPr="00647F08">
        <w:rPr>
          <w:rFonts w:ascii="Roboto Slab" w:eastAsia="Times New Roman" w:hAnsi="Roboto Slab"/>
          <w:b/>
          <w:color w:val="002060"/>
          <w:sz w:val="24"/>
          <w:szCs w:val="24"/>
          <w:lang w:eastAsia="hr-HR"/>
        </w:rPr>
        <w:t>)</w:t>
      </w:r>
    </w:p>
    <w:p w14:paraId="446366BB" w14:textId="65C14696" w:rsidR="00040DD4" w:rsidRDefault="00B86026" w:rsidP="002636AD">
      <w:pPr>
        <w:spacing w:after="0" w:line="276" w:lineRule="auto"/>
        <w:rPr>
          <w:rFonts w:ascii="Roboto Slab" w:hAnsi="Roboto Slab"/>
          <w:bCs/>
          <w:color w:val="002060"/>
          <w:sz w:val="24"/>
          <w:szCs w:val="24"/>
        </w:rPr>
      </w:pPr>
      <w:r w:rsidRPr="00B86026">
        <w:rPr>
          <w:rFonts w:ascii="Roboto Slab" w:hAnsi="Roboto Slab"/>
          <w:bCs/>
          <w:color w:val="002060"/>
          <w:sz w:val="24"/>
          <w:szCs w:val="24"/>
        </w:rPr>
        <w:t xml:space="preserve">Predsjednik Upravnog vijeća </w:t>
      </w:r>
      <w:r>
        <w:rPr>
          <w:rFonts w:ascii="Roboto Slab" w:hAnsi="Roboto Slab"/>
          <w:bCs/>
          <w:color w:val="002060"/>
          <w:sz w:val="24"/>
          <w:szCs w:val="24"/>
        </w:rPr>
        <w:t>otvara drugu točku Dnevnog reda. U uvodnom izlaganju ističe da je v.d. dekan B.</w:t>
      </w:r>
      <w:r w:rsidR="00057F10">
        <w:rPr>
          <w:rFonts w:ascii="Roboto Slab" w:hAnsi="Roboto Slab"/>
          <w:bCs/>
          <w:color w:val="002060"/>
          <w:sz w:val="24"/>
          <w:szCs w:val="24"/>
        </w:rPr>
        <w:t xml:space="preserve"> </w:t>
      </w:r>
      <w:r>
        <w:rPr>
          <w:rFonts w:ascii="Roboto Slab" w:hAnsi="Roboto Slab"/>
          <w:bCs/>
          <w:color w:val="002060"/>
          <w:sz w:val="24"/>
          <w:szCs w:val="24"/>
        </w:rPr>
        <w:t>Marjanović imenovan na razdoblje od godine dana</w:t>
      </w:r>
      <w:r w:rsidR="00057F10">
        <w:rPr>
          <w:rFonts w:ascii="Roboto Slab" w:hAnsi="Roboto Slab"/>
          <w:bCs/>
          <w:color w:val="002060"/>
          <w:sz w:val="24"/>
          <w:szCs w:val="24"/>
        </w:rPr>
        <w:t xml:space="preserve">, zakonski rok za raspisivanje natječaja je prošao, v.d. dekan je zatražio postupak raspisivanja natječaja. Predsjednik Upravnog vijeća je zatražio da se dokumentacija kandidata dostavi u elektroničkom obliku na </w:t>
      </w:r>
      <w:proofErr w:type="spellStart"/>
      <w:r w:rsidR="00057F10">
        <w:rPr>
          <w:rFonts w:ascii="Roboto Slab" w:hAnsi="Roboto Slab"/>
          <w:bCs/>
          <w:color w:val="002060"/>
          <w:sz w:val="24"/>
          <w:szCs w:val="24"/>
        </w:rPr>
        <w:t>cd-u</w:t>
      </w:r>
      <w:proofErr w:type="spellEnd"/>
      <w:r w:rsidR="00057F10">
        <w:rPr>
          <w:rFonts w:ascii="Roboto Slab" w:hAnsi="Roboto Slab"/>
          <w:bCs/>
          <w:color w:val="002060"/>
          <w:sz w:val="24"/>
          <w:szCs w:val="24"/>
        </w:rPr>
        <w:t xml:space="preserve"> ili na </w:t>
      </w:r>
      <w:proofErr w:type="spellStart"/>
      <w:r w:rsidR="00057F10">
        <w:rPr>
          <w:rFonts w:ascii="Roboto Slab" w:hAnsi="Roboto Slab"/>
          <w:bCs/>
          <w:color w:val="002060"/>
          <w:sz w:val="24"/>
          <w:szCs w:val="24"/>
        </w:rPr>
        <w:t>memory</w:t>
      </w:r>
      <w:proofErr w:type="spellEnd"/>
      <w:r w:rsidR="00057F10">
        <w:rPr>
          <w:rFonts w:ascii="Roboto Slab" w:hAnsi="Roboto Slab"/>
          <w:bCs/>
          <w:color w:val="002060"/>
          <w:sz w:val="24"/>
          <w:szCs w:val="24"/>
        </w:rPr>
        <w:t xml:space="preserve"> </w:t>
      </w:r>
      <w:proofErr w:type="spellStart"/>
      <w:r w:rsidR="00057F10">
        <w:rPr>
          <w:rFonts w:ascii="Roboto Slab" w:hAnsi="Roboto Slab"/>
          <w:bCs/>
          <w:color w:val="002060"/>
          <w:sz w:val="24"/>
          <w:szCs w:val="24"/>
        </w:rPr>
        <w:t>sticku</w:t>
      </w:r>
      <w:proofErr w:type="spellEnd"/>
      <w:r w:rsidR="00057F10">
        <w:rPr>
          <w:rFonts w:ascii="Roboto Slab" w:hAnsi="Roboto Slab"/>
          <w:bCs/>
          <w:color w:val="002060"/>
          <w:sz w:val="24"/>
          <w:szCs w:val="24"/>
        </w:rPr>
        <w:t xml:space="preserve">. Natječaj će biti objavljen u Narodnim novinama, rok za podnošenje prijava je 30 dana od objave natječaja. </w:t>
      </w:r>
    </w:p>
    <w:p w14:paraId="2DA6E468" w14:textId="7695226D" w:rsidR="00057F10" w:rsidRDefault="00057F10" w:rsidP="002636AD">
      <w:pPr>
        <w:spacing w:after="0" w:line="276" w:lineRule="auto"/>
        <w:rPr>
          <w:rFonts w:ascii="Roboto Slab" w:hAnsi="Roboto Slab"/>
          <w:bCs/>
          <w:color w:val="002060"/>
          <w:sz w:val="24"/>
          <w:szCs w:val="24"/>
        </w:rPr>
      </w:pPr>
    </w:p>
    <w:p w14:paraId="525695B9" w14:textId="2E3B4135" w:rsidR="00057F10" w:rsidRDefault="00057F10" w:rsidP="002636AD">
      <w:pPr>
        <w:spacing w:after="0" w:line="276" w:lineRule="auto"/>
        <w:rPr>
          <w:rFonts w:ascii="Roboto Slab" w:hAnsi="Roboto Slab"/>
          <w:bCs/>
          <w:color w:val="002060"/>
          <w:sz w:val="24"/>
          <w:szCs w:val="24"/>
        </w:rPr>
      </w:pPr>
      <w:r>
        <w:rPr>
          <w:rFonts w:ascii="Roboto Slab" w:hAnsi="Roboto Slab"/>
          <w:bCs/>
          <w:color w:val="002060"/>
          <w:sz w:val="24"/>
          <w:szCs w:val="24"/>
        </w:rPr>
        <w:t>Članovi Upravnog vijeća su jednoglasno prihvatili Odluku.</w:t>
      </w:r>
    </w:p>
    <w:p w14:paraId="3241579C" w14:textId="77777777" w:rsidR="00057F10" w:rsidRPr="00B86026" w:rsidRDefault="00057F10" w:rsidP="002636AD">
      <w:pPr>
        <w:spacing w:after="0" w:line="276" w:lineRule="auto"/>
        <w:rPr>
          <w:rFonts w:ascii="Roboto Slab" w:hAnsi="Roboto Slab"/>
          <w:bCs/>
          <w:color w:val="002060"/>
          <w:sz w:val="24"/>
          <w:szCs w:val="24"/>
        </w:rPr>
      </w:pPr>
    </w:p>
    <w:p w14:paraId="715390E7" w14:textId="2924AD28" w:rsidR="00432ECB" w:rsidRDefault="005B411D" w:rsidP="002636AD">
      <w:pPr>
        <w:spacing w:after="0" w:line="276" w:lineRule="auto"/>
        <w:rPr>
          <w:rFonts w:ascii="Roboto Slab" w:hAnsi="Roboto Slab"/>
          <w:b/>
          <w:bCs/>
          <w:color w:val="002060"/>
          <w:sz w:val="24"/>
          <w:szCs w:val="24"/>
        </w:rPr>
      </w:pPr>
      <w:r w:rsidRPr="00647F08">
        <w:rPr>
          <w:rFonts w:ascii="Roboto Slab" w:hAnsi="Roboto Slab"/>
          <w:b/>
          <w:bCs/>
          <w:color w:val="002060"/>
          <w:sz w:val="24"/>
          <w:szCs w:val="24"/>
        </w:rPr>
        <w:t>Ad</w:t>
      </w:r>
      <w:r w:rsidR="00432ECB" w:rsidRPr="00647F08">
        <w:rPr>
          <w:rFonts w:ascii="Roboto Slab" w:hAnsi="Roboto Slab"/>
          <w:b/>
          <w:bCs/>
          <w:color w:val="002060"/>
          <w:sz w:val="24"/>
          <w:szCs w:val="24"/>
        </w:rPr>
        <w:t xml:space="preserve"> </w:t>
      </w:r>
      <w:r w:rsidRPr="00647F08">
        <w:rPr>
          <w:rFonts w:ascii="Roboto Slab" w:hAnsi="Roboto Slab"/>
          <w:b/>
          <w:bCs/>
          <w:color w:val="002060"/>
          <w:sz w:val="24"/>
          <w:szCs w:val="24"/>
        </w:rPr>
        <w:t>3</w:t>
      </w:r>
      <w:r w:rsidR="00432ECB" w:rsidRPr="00647F08">
        <w:rPr>
          <w:rFonts w:ascii="Roboto Slab" w:hAnsi="Roboto Slab"/>
          <w:b/>
          <w:bCs/>
          <w:color w:val="002060"/>
          <w:sz w:val="24"/>
          <w:szCs w:val="24"/>
        </w:rPr>
        <w:t>.</w:t>
      </w:r>
      <w:r w:rsidRPr="00647F08">
        <w:rPr>
          <w:rFonts w:ascii="Roboto Slab" w:hAnsi="Roboto Slab"/>
          <w:b/>
          <w:bCs/>
          <w:color w:val="002060"/>
          <w:sz w:val="24"/>
          <w:szCs w:val="24"/>
        </w:rPr>
        <w:t>)</w:t>
      </w:r>
    </w:p>
    <w:p w14:paraId="7F139B56" w14:textId="47628AF6" w:rsidR="00057F10" w:rsidRDefault="00057F10" w:rsidP="002636AD">
      <w:pPr>
        <w:spacing w:after="0" w:line="276" w:lineRule="auto"/>
        <w:rPr>
          <w:rFonts w:ascii="Roboto Slab" w:hAnsi="Roboto Slab"/>
          <w:bCs/>
          <w:color w:val="002060"/>
          <w:sz w:val="24"/>
          <w:szCs w:val="24"/>
        </w:rPr>
      </w:pPr>
      <w:r w:rsidRPr="00057F10">
        <w:rPr>
          <w:rFonts w:ascii="Roboto Slab" w:hAnsi="Roboto Slab"/>
          <w:bCs/>
          <w:color w:val="002060"/>
          <w:sz w:val="24"/>
          <w:szCs w:val="24"/>
        </w:rPr>
        <w:t xml:space="preserve">D. </w:t>
      </w:r>
      <w:r>
        <w:rPr>
          <w:rFonts w:ascii="Roboto Slab" w:hAnsi="Roboto Slab"/>
          <w:bCs/>
          <w:color w:val="002060"/>
          <w:sz w:val="24"/>
          <w:szCs w:val="24"/>
        </w:rPr>
        <w:t xml:space="preserve">Percan je informirala članove o šestomjesečnom financijskom izvještaju (Obrazac PR-RAS </w:t>
      </w:r>
      <w:r w:rsidR="001955F1">
        <w:rPr>
          <w:rFonts w:ascii="Roboto Slab" w:hAnsi="Roboto Slab"/>
          <w:bCs/>
          <w:color w:val="002060"/>
          <w:sz w:val="24"/>
          <w:szCs w:val="24"/>
        </w:rPr>
        <w:t>–</w:t>
      </w:r>
      <w:r>
        <w:rPr>
          <w:rFonts w:ascii="Roboto Slab" w:hAnsi="Roboto Slab"/>
          <w:bCs/>
          <w:color w:val="002060"/>
          <w:sz w:val="24"/>
          <w:szCs w:val="24"/>
        </w:rPr>
        <w:t xml:space="preserve"> </w:t>
      </w:r>
      <w:r w:rsidR="001955F1">
        <w:rPr>
          <w:rFonts w:ascii="Roboto Slab" w:hAnsi="Roboto Slab"/>
          <w:bCs/>
          <w:color w:val="002060"/>
          <w:sz w:val="24"/>
          <w:szCs w:val="24"/>
        </w:rPr>
        <w:t>izvještaj o prihodima i rashodima, primicima i izdacima).</w:t>
      </w:r>
    </w:p>
    <w:p w14:paraId="2A79D157" w14:textId="77777777" w:rsidR="001955F1" w:rsidRDefault="001955F1" w:rsidP="002636AD">
      <w:pPr>
        <w:spacing w:after="0" w:line="276" w:lineRule="auto"/>
        <w:rPr>
          <w:rFonts w:ascii="Roboto Slab" w:hAnsi="Roboto Slab"/>
          <w:bCs/>
          <w:color w:val="002060"/>
          <w:sz w:val="24"/>
          <w:szCs w:val="24"/>
        </w:rPr>
      </w:pPr>
    </w:p>
    <w:p w14:paraId="04A783D4" w14:textId="1E60C582" w:rsidR="001955F1" w:rsidRDefault="001955F1" w:rsidP="002636AD">
      <w:pPr>
        <w:spacing w:after="0" w:line="276" w:lineRule="auto"/>
        <w:rPr>
          <w:rFonts w:ascii="Roboto Slab" w:hAnsi="Roboto Slab"/>
          <w:bCs/>
          <w:color w:val="002060"/>
          <w:sz w:val="24"/>
          <w:szCs w:val="24"/>
        </w:rPr>
      </w:pPr>
      <w:r>
        <w:rPr>
          <w:rFonts w:ascii="Roboto Slab" w:hAnsi="Roboto Slab"/>
          <w:bCs/>
          <w:color w:val="002060"/>
          <w:sz w:val="24"/>
          <w:szCs w:val="24"/>
        </w:rPr>
        <w:t>Ukupni prihodi i primici realizirani su u iznosu od 2.313,709 kn., a u odnosu na 2019. godinu su manji za 32,1 %.</w:t>
      </w:r>
    </w:p>
    <w:p w14:paraId="555AA039" w14:textId="77777777" w:rsidR="001955F1" w:rsidRDefault="001955F1" w:rsidP="002636AD">
      <w:pPr>
        <w:spacing w:after="0" w:line="276" w:lineRule="auto"/>
        <w:rPr>
          <w:rFonts w:ascii="Roboto Slab" w:hAnsi="Roboto Slab"/>
          <w:bCs/>
          <w:color w:val="002060"/>
          <w:sz w:val="24"/>
          <w:szCs w:val="24"/>
        </w:rPr>
      </w:pPr>
      <w:r>
        <w:rPr>
          <w:rFonts w:ascii="Roboto Slab" w:hAnsi="Roboto Slab"/>
          <w:bCs/>
          <w:color w:val="002060"/>
          <w:sz w:val="24"/>
          <w:szCs w:val="24"/>
        </w:rPr>
        <w:t xml:space="preserve">Ukupni rashodi i izdaci realizirani su u iznosu od 2.518,163 kn. U odnosu na prošlo razdoblje manji su za 32,10 %. </w:t>
      </w:r>
    </w:p>
    <w:p w14:paraId="1A03B93C" w14:textId="04A1FC59" w:rsidR="001955F1" w:rsidRDefault="001955F1" w:rsidP="002636AD">
      <w:pPr>
        <w:spacing w:after="0" w:line="276" w:lineRule="auto"/>
        <w:rPr>
          <w:rFonts w:ascii="Roboto Slab" w:hAnsi="Roboto Slab"/>
          <w:bCs/>
          <w:color w:val="002060"/>
          <w:sz w:val="24"/>
          <w:szCs w:val="24"/>
        </w:rPr>
      </w:pPr>
      <w:r>
        <w:rPr>
          <w:rFonts w:ascii="Roboto Slab" w:hAnsi="Roboto Slab"/>
          <w:bCs/>
          <w:color w:val="002060"/>
          <w:sz w:val="24"/>
          <w:szCs w:val="24"/>
        </w:rPr>
        <w:t>Ostvaren je manjak prihoda i primitaka u iznosu od 204.454,00 kn. Preneseni višak prihoda iznosi 411.114,00 kn, te višak prihoda raspoloživ u sljedećem razdoblju iznosi 206.660.00 kn.</w:t>
      </w:r>
    </w:p>
    <w:p w14:paraId="4EBD2B39" w14:textId="77777777" w:rsidR="001955F1" w:rsidRDefault="001955F1" w:rsidP="002636AD">
      <w:pPr>
        <w:spacing w:after="0" w:line="276" w:lineRule="auto"/>
        <w:rPr>
          <w:rFonts w:ascii="Roboto Slab" w:hAnsi="Roboto Slab"/>
          <w:bCs/>
          <w:color w:val="002060"/>
          <w:sz w:val="24"/>
          <w:szCs w:val="24"/>
        </w:rPr>
      </w:pPr>
      <w:r>
        <w:rPr>
          <w:rFonts w:ascii="Roboto Slab" w:hAnsi="Roboto Slab"/>
          <w:bCs/>
          <w:color w:val="002060"/>
          <w:sz w:val="24"/>
          <w:szCs w:val="24"/>
        </w:rPr>
        <w:t xml:space="preserve">Ukupne obveze na dan 30. lipanj 2020. iznosi 1.167,602 kn. Ukupna potraživanja iznose 87.269,93 kn. </w:t>
      </w:r>
    </w:p>
    <w:p w14:paraId="0921E604" w14:textId="1028DA35" w:rsidR="001955F1" w:rsidRDefault="001955F1" w:rsidP="002636AD">
      <w:pPr>
        <w:spacing w:after="0" w:line="276" w:lineRule="auto"/>
        <w:rPr>
          <w:rFonts w:ascii="Roboto Slab" w:hAnsi="Roboto Slab"/>
          <w:bCs/>
          <w:color w:val="002060"/>
          <w:sz w:val="24"/>
          <w:szCs w:val="24"/>
        </w:rPr>
      </w:pPr>
      <w:r>
        <w:rPr>
          <w:rFonts w:ascii="Roboto Slab" w:hAnsi="Roboto Slab"/>
          <w:bCs/>
          <w:color w:val="002060"/>
          <w:sz w:val="24"/>
          <w:szCs w:val="24"/>
        </w:rPr>
        <w:t xml:space="preserve">Vlastiti prihodi iznose 123.757,00 kn, preneseni višak je 209.973,92 kn, </w:t>
      </w:r>
      <w:r w:rsidR="004C43C0">
        <w:rPr>
          <w:rFonts w:ascii="Roboto Slab" w:hAnsi="Roboto Slab"/>
          <w:bCs/>
          <w:color w:val="002060"/>
          <w:sz w:val="24"/>
          <w:szCs w:val="24"/>
        </w:rPr>
        <w:t>utrošeno je od toga 309.820,74 kn, razlika je 23.910,18 kn.</w:t>
      </w:r>
    </w:p>
    <w:p w14:paraId="0A47E472" w14:textId="03139DF1" w:rsidR="004C43C0" w:rsidRDefault="004C43C0" w:rsidP="002636AD">
      <w:pPr>
        <w:spacing w:after="0" w:line="276" w:lineRule="auto"/>
        <w:rPr>
          <w:rFonts w:ascii="Roboto Slab" w:hAnsi="Roboto Slab"/>
          <w:bCs/>
          <w:color w:val="002060"/>
          <w:sz w:val="24"/>
          <w:szCs w:val="24"/>
        </w:rPr>
      </w:pPr>
    </w:p>
    <w:p w14:paraId="229EE6B1" w14:textId="2EF4ACC3" w:rsidR="004C43C0" w:rsidRDefault="004C43C0" w:rsidP="002636AD">
      <w:pPr>
        <w:spacing w:after="0" w:line="276" w:lineRule="auto"/>
        <w:rPr>
          <w:rFonts w:ascii="Roboto Slab" w:hAnsi="Roboto Slab"/>
          <w:bCs/>
          <w:color w:val="002060"/>
          <w:sz w:val="24"/>
          <w:szCs w:val="24"/>
        </w:rPr>
      </w:pPr>
      <w:r>
        <w:rPr>
          <w:rFonts w:ascii="Roboto Slab" w:hAnsi="Roboto Slab"/>
          <w:bCs/>
          <w:color w:val="002060"/>
          <w:sz w:val="24"/>
          <w:szCs w:val="24"/>
        </w:rPr>
        <w:t xml:space="preserve">Na upit članova da li ćemo se moći držati zadanih okvira proračuna, D. Percan odgovora da se radi na kalkulaciji, dio sredstava očekujemo od grada Pule jer smo samo dio primili. Očekuje se primitak i kroz EDUIT projekt u iznosu od 150.000, 00 kn. Novac je osiguran i za povrat glavnice kredita </w:t>
      </w:r>
      <w:proofErr w:type="spellStart"/>
      <w:r>
        <w:rPr>
          <w:rFonts w:ascii="Roboto Slab" w:hAnsi="Roboto Slab"/>
          <w:bCs/>
          <w:color w:val="002060"/>
          <w:sz w:val="24"/>
          <w:szCs w:val="24"/>
        </w:rPr>
        <w:t>Addiko</w:t>
      </w:r>
      <w:proofErr w:type="spellEnd"/>
      <w:r>
        <w:rPr>
          <w:rFonts w:ascii="Roboto Slab" w:hAnsi="Roboto Slab"/>
          <w:bCs/>
          <w:color w:val="002060"/>
          <w:sz w:val="24"/>
          <w:szCs w:val="24"/>
        </w:rPr>
        <w:t xml:space="preserve"> banci i Erste banci. U odnosu na 2019. godinu izdaci za financijsku imovinu manji su za 64,3% .</w:t>
      </w:r>
    </w:p>
    <w:p w14:paraId="7B948B4E" w14:textId="0CB120B5" w:rsidR="004C43C0" w:rsidRDefault="004C43C0" w:rsidP="002636AD">
      <w:pPr>
        <w:spacing w:after="0" w:line="276" w:lineRule="auto"/>
        <w:rPr>
          <w:rFonts w:ascii="Roboto Slab" w:hAnsi="Roboto Slab"/>
          <w:bCs/>
          <w:color w:val="002060"/>
          <w:sz w:val="24"/>
          <w:szCs w:val="24"/>
        </w:rPr>
      </w:pPr>
    </w:p>
    <w:p w14:paraId="02406C7D" w14:textId="352D7478" w:rsidR="004C43C0" w:rsidRDefault="004C43C0" w:rsidP="002636AD">
      <w:pPr>
        <w:spacing w:after="0" w:line="276" w:lineRule="auto"/>
        <w:rPr>
          <w:rFonts w:ascii="Roboto Slab" w:hAnsi="Roboto Slab"/>
          <w:bCs/>
          <w:color w:val="002060"/>
          <w:sz w:val="24"/>
          <w:szCs w:val="24"/>
        </w:rPr>
      </w:pPr>
      <w:r>
        <w:rPr>
          <w:rFonts w:ascii="Roboto Slab" w:hAnsi="Roboto Slab"/>
          <w:bCs/>
          <w:color w:val="002060"/>
          <w:sz w:val="24"/>
          <w:szCs w:val="24"/>
        </w:rPr>
        <w:t xml:space="preserve">Tajnik škole ističe kako je važno žurno riješiti situaciju sa prostorom, zakupnina se plaća Uljanik Standardu, situacija je neizvjesna zbog stečaja Uljanik Standarda. </w:t>
      </w:r>
    </w:p>
    <w:p w14:paraId="2BD9EA60" w14:textId="77777777" w:rsidR="004C43C0" w:rsidRPr="00057F10" w:rsidRDefault="004C43C0" w:rsidP="002636AD">
      <w:pPr>
        <w:spacing w:after="0" w:line="276" w:lineRule="auto"/>
        <w:rPr>
          <w:rFonts w:ascii="Roboto Slab" w:hAnsi="Roboto Slab"/>
          <w:bCs/>
          <w:color w:val="002060"/>
          <w:sz w:val="24"/>
          <w:szCs w:val="24"/>
        </w:rPr>
      </w:pPr>
    </w:p>
    <w:p w14:paraId="30BBC854" w14:textId="77777777" w:rsidR="00A24DE0" w:rsidRDefault="00A24DE0" w:rsidP="002636AD">
      <w:pPr>
        <w:spacing w:after="0" w:line="276" w:lineRule="auto"/>
        <w:rPr>
          <w:rFonts w:ascii="Roboto Slab" w:hAnsi="Roboto Slab"/>
          <w:b/>
          <w:bCs/>
          <w:color w:val="002060"/>
          <w:sz w:val="24"/>
          <w:szCs w:val="24"/>
        </w:rPr>
      </w:pPr>
    </w:p>
    <w:p w14:paraId="56D9BAB2" w14:textId="77777777" w:rsidR="00A24DE0" w:rsidRDefault="00A24DE0" w:rsidP="002636AD">
      <w:pPr>
        <w:spacing w:after="0" w:line="276" w:lineRule="auto"/>
        <w:rPr>
          <w:rFonts w:ascii="Roboto Slab" w:hAnsi="Roboto Slab"/>
          <w:b/>
          <w:bCs/>
          <w:color w:val="002060"/>
          <w:sz w:val="24"/>
          <w:szCs w:val="24"/>
        </w:rPr>
      </w:pPr>
    </w:p>
    <w:p w14:paraId="0F08F77B" w14:textId="77777777" w:rsidR="00A24DE0" w:rsidRDefault="00A24DE0" w:rsidP="002636AD">
      <w:pPr>
        <w:spacing w:after="0" w:line="276" w:lineRule="auto"/>
        <w:rPr>
          <w:rFonts w:ascii="Roboto Slab" w:hAnsi="Roboto Slab"/>
          <w:b/>
          <w:bCs/>
          <w:color w:val="002060"/>
          <w:sz w:val="24"/>
          <w:szCs w:val="24"/>
        </w:rPr>
      </w:pPr>
    </w:p>
    <w:p w14:paraId="61ADCD1A" w14:textId="79DC2F21" w:rsidR="008B139C" w:rsidRDefault="002636AD" w:rsidP="002636AD">
      <w:pPr>
        <w:spacing w:after="0" w:line="276" w:lineRule="auto"/>
        <w:rPr>
          <w:rFonts w:ascii="Roboto Slab" w:hAnsi="Roboto Slab"/>
          <w:b/>
          <w:bCs/>
          <w:color w:val="002060"/>
          <w:sz w:val="24"/>
          <w:szCs w:val="24"/>
        </w:rPr>
      </w:pPr>
      <w:bookmarkStart w:id="0" w:name="_GoBack"/>
      <w:bookmarkEnd w:id="0"/>
      <w:r w:rsidRPr="00647F08">
        <w:rPr>
          <w:rFonts w:ascii="Roboto Slab" w:hAnsi="Roboto Slab"/>
          <w:b/>
          <w:bCs/>
          <w:color w:val="002060"/>
          <w:sz w:val="24"/>
          <w:szCs w:val="24"/>
        </w:rPr>
        <w:lastRenderedPageBreak/>
        <w:t>Ad 4.)</w:t>
      </w:r>
    </w:p>
    <w:p w14:paraId="271288B2" w14:textId="756E9883" w:rsidR="004C14A0" w:rsidRDefault="004C14A0" w:rsidP="002636AD">
      <w:pPr>
        <w:spacing w:after="0" w:line="276" w:lineRule="auto"/>
        <w:rPr>
          <w:rFonts w:ascii="Roboto Slab" w:hAnsi="Roboto Slab"/>
          <w:bCs/>
          <w:color w:val="002060"/>
          <w:sz w:val="24"/>
          <w:szCs w:val="24"/>
        </w:rPr>
      </w:pPr>
      <w:r w:rsidRPr="004C14A0">
        <w:rPr>
          <w:rFonts w:ascii="Roboto Slab" w:hAnsi="Roboto Slab"/>
          <w:bCs/>
          <w:color w:val="002060"/>
          <w:sz w:val="24"/>
          <w:szCs w:val="24"/>
        </w:rPr>
        <w:t xml:space="preserve">Pod točkom Razno razgovaralo se o </w:t>
      </w:r>
      <w:r>
        <w:rPr>
          <w:rFonts w:ascii="Roboto Slab" w:hAnsi="Roboto Slab"/>
          <w:bCs/>
          <w:color w:val="002060"/>
          <w:sz w:val="24"/>
          <w:szCs w:val="24"/>
        </w:rPr>
        <w:t xml:space="preserve">prijavi G. Butković, v.d. Dekan je članove Upravnog vijeća informirao o predmetu </w:t>
      </w:r>
      <w:proofErr w:type="spellStart"/>
      <w:r>
        <w:rPr>
          <w:rFonts w:ascii="Roboto Slab" w:hAnsi="Roboto Slab"/>
          <w:bCs/>
          <w:color w:val="002060"/>
          <w:sz w:val="24"/>
          <w:szCs w:val="24"/>
        </w:rPr>
        <w:t>Impacta</w:t>
      </w:r>
      <w:proofErr w:type="spellEnd"/>
      <w:r>
        <w:rPr>
          <w:rFonts w:ascii="Roboto Slab" w:hAnsi="Roboto Slab"/>
          <w:bCs/>
          <w:color w:val="002060"/>
          <w:sz w:val="24"/>
          <w:szCs w:val="24"/>
        </w:rPr>
        <w:t xml:space="preserve">, </w:t>
      </w:r>
      <w:proofErr w:type="spellStart"/>
      <w:r>
        <w:rPr>
          <w:rFonts w:ascii="Roboto Slab" w:hAnsi="Roboto Slab"/>
          <w:bCs/>
          <w:color w:val="002060"/>
          <w:sz w:val="24"/>
          <w:szCs w:val="24"/>
        </w:rPr>
        <w:t>Reakreditaciji</w:t>
      </w:r>
      <w:proofErr w:type="spellEnd"/>
      <w:r>
        <w:rPr>
          <w:rFonts w:ascii="Roboto Slab" w:hAnsi="Roboto Slab"/>
          <w:bCs/>
          <w:color w:val="002060"/>
          <w:sz w:val="24"/>
          <w:szCs w:val="24"/>
        </w:rPr>
        <w:t xml:space="preserve"> i broju upisanih studenata u novu akademsku godinu.</w:t>
      </w:r>
    </w:p>
    <w:p w14:paraId="15BAADA2" w14:textId="35A3CA30" w:rsidR="004C14A0" w:rsidRDefault="004C14A0" w:rsidP="002636AD">
      <w:pPr>
        <w:spacing w:after="0" w:line="276" w:lineRule="auto"/>
        <w:rPr>
          <w:rFonts w:ascii="Roboto Slab" w:hAnsi="Roboto Slab"/>
          <w:bCs/>
          <w:color w:val="002060"/>
          <w:sz w:val="24"/>
          <w:szCs w:val="24"/>
        </w:rPr>
      </w:pPr>
    </w:p>
    <w:p w14:paraId="67905EF7" w14:textId="77777777" w:rsidR="004C14A0" w:rsidRPr="004C14A0" w:rsidRDefault="004C14A0" w:rsidP="002636AD">
      <w:pPr>
        <w:spacing w:after="0" w:line="276" w:lineRule="auto"/>
        <w:rPr>
          <w:rFonts w:ascii="Roboto Slab" w:hAnsi="Roboto Slab"/>
          <w:bCs/>
          <w:color w:val="002060"/>
          <w:sz w:val="24"/>
          <w:szCs w:val="24"/>
        </w:rPr>
      </w:pPr>
    </w:p>
    <w:p w14:paraId="27A3EAD5" w14:textId="22713629" w:rsidR="001523E2" w:rsidRPr="00647F08" w:rsidRDefault="001523E2" w:rsidP="00647F08">
      <w:pPr>
        <w:spacing w:after="0" w:line="276" w:lineRule="auto"/>
        <w:rPr>
          <w:rFonts w:ascii="Roboto Slab" w:hAnsi="Roboto Slab"/>
          <w:color w:val="002060"/>
          <w:sz w:val="24"/>
          <w:szCs w:val="24"/>
        </w:rPr>
      </w:pPr>
      <w:r w:rsidRPr="00647F08">
        <w:rPr>
          <w:rFonts w:ascii="Roboto Slab" w:hAnsi="Roboto Slab"/>
          <w:color w:val="002060"/>
          <w:sz w:val="24"/>
          <w:szCs w:val="24"/>
        </w:rPr>
        <w:t xml:space="preserve">Predsjednik zaključuje sjednicu u </w:t>
      </w:r>
      <w:r w:rsidR="00040DD4" w:rsidRPr="00647F08">
        <w:rPr>
          <w:rFonts w:ascii="Roboto Slab" w:hAnsi="Roboto Slab"/>
          <w:color w:val="002060"/>
          <w:sz w:val="24"/>
          <w:szCs w:val="24"/>
        </w:rPr>
        <w:t>1</w:t>
      </w:r>
      <w:r w:rsidR="00EA5D9A" w:rsidRPr="00647F08">
        <w:rPr>
          <w:rFonts w:ascii="Roboto Slab" w:hAnsi="Roboto Slab"/>
          <w:color w:val="002060"/>
          <w:sz w:val="24"/>
          <w:szCs w:val="24"/>
        </w:rPr>
        <w:t>1</w:t>
      </w:r>
      <w:r w:rsidRPr="00647F08">
        <w:rPr>
          <w:rFonts w:ascii="Roboto Slab" w:hAnsi="Roboto Slab"/>
          <w:color w:val="002060"/>
          <w:sz w:val="24"/>
          <w:szCs w:val="24"/>
        </w:rPr>
        <w:t>:</w:t>
      </w:r>
      <w:r w:rsidR="004C14A0">
        <w:rPr>
          <w:rFonts w:ascii="Roboto Slab" w:hAnsi="Roboto Slab"/>
          <w:color w:val="002060"/>
          <w:sz w:val="24"/>
          <w:szCs w:val="24"/>
        </w:rPr>
        <w:t>05</w:t>
      </w:r>
      <w:r w:rsidRPr="00647F08">
        <w:rPr>
          <w:rFonts w:ascii="Roboto Slab" w:hAnsi="Roboto Slab"/>
          <w:color w:val="002060"/>
          <w:sz w:val="24"/>
          <w:szCs w:val="24"/>
        </w:rPr>
        <w:t>.</w:t>
      </w:r>
    </w:p>
    <w:p w14:paraId="5F63BE1D" w14:textId="21E2BDC0" w:rsidR="005B73A5" w:rsidRPr="00647F08" w:rsidRDefault="005B73A5" w:rsidP="00F121A8">
      <w:pPr>
        <w:spacing w:after="0" w:line="276" w:lineRule="auto"/>
        <w:rPr>
          <w:rFonts w:ascii="Roboto Slab" w:eastAsia="Times New Roman" w:hAnsi="Roboto Slab" w:cs="Times New Roman"/>
          <w:color w:val="002060"/>
          <w:sz w:val="24"/>
          <w:szCs w:val="24"/>
          <w:lang w:eastAsia="hr-HR"/>
        </w:rPr>
      </w:pPr>
      <w:r w:rsidRPr="00647F08">
        <w:rPr>
          <w:rFonts w:ascii="Roboto Slab" w:eastAsia="Times New Roman" w:hAnsi="Roboto Slab" w:cs="Times New Roman"/>
          <w:color w:val="002060"/>
          <w:sz w:val="24"/>
          <w:szCs w:val="24"/>
          <w:lang w:eastAsia="hr-HR"/>
        </w:rPr>
        <w:t xml:space="preserve"> </w:t>
      </w:r>
    </w:p>
    <w:p w14:paraId="0955156D" w14:textId="203C0FB2" w:rsidR="00B9210A" w:rsidRPr="00647F08" w:rsidRDefault="001523E2" w:rsidP="00937EF7">
      <w:pPr>
        <w:spacing w:after="0" w:line="276" w:lineRule="auto"/>
        <w:ind w:left="5664" w:firstLine="708"/>
        <w:rPr>
          <w:rFonts w:ascii="Roboto Slab" w:eastAsia="Times New Roman" w:hAnsi="Roboto Slab" w:cs="Times New Roman"/>
          <w:color w:val="002060"/>
          <w:sz w:val="24"/>
          <w:szCs w:val="24"/>
          <w:lang w:eastAsia="hr-HR"/>
        </w:rPr>
      </w:pPr>
      <w:r w:rsidRPr="00647F08">
        <w:rPr>
          <w:rFonts w:ascii="Roboto Slab" w:eastAsia="Times New Roman" w:hAnsi="Roboto Slab" w:cs="Times New Roman"/>
          <w:color w:val="002060"/>
          <w:sz w:val="24"/>
          <w:szCs w:val="24"/>
          <w:lang w:eastAsia="hr-HR"/>
        </w:rPr>
        <w:t>Predsjednik Upravnog vijeća</w:t>
      </w:r>
      <w:r w:rsidRPr="00647F08">
        <w:rPr>
          <w:rFonts w:ascii="Roboto Slab" w:eastAsia="Times New Roman" w:hAnsi="Roboto Slab" w:cs="Times New Roman"/>
          <w:color w:val="002060"/>
          <w:sz w:val="24"/>
          <w:szCs w:val="24"/>
          <w:lang w:eastAsia="hr-HR"/>
        </w:rPr>
        <w:br/>
        <w:t xml:space="preserve">                         dr.sc</w:t>
      </w:r>
      <w:r w:rsidR="00334139" w:rsidRPr="00647F08">
        <w:rPr>
          <w:rFonts w:ascii="Roboto Slab" w:eastAsia="Times New Roman" w:hAnsi="Roboto Slab" w:cs="Times New Roman"/>
          <w:color w:val="002060"/>
          <w:sz w:val="24"/>
          <w:szCs w:val="24"/>
          <w:lang w:eastAsia="hr-HR"/>
        </w:rPr>
        <w:t>.</w:t>
      </w:r>
      <w:r w:rsidRPr="00647F08">
        <w:rPr>
          <w:rFonts w:ascii="Roboto Slab" w:eastAsia="Times New Roman" w:hAnsi="Roboto Slab" w:cs="Times New Roman"/>
          <w:color w:val="002060"/>
          <w:sz w:val="24"/>
          <w:szCs w:val="24"/>
          <w:lang w:eastAsia="hr-HR"/>
        </w:rPr>
        <w:t xml:space="preserve"> Daglas Koraca</w:t>
      </w:r>
    </w:p>
    <w:sectPr w:rsidR="00B9210A" w:rsidRPr="00647F08" w:rsidSect="00025AC5">
      <w:headerReference w:type="default" r:id="rId8"/>
      <w:footerReference w:type="default" r:id="rId9"/>
      <w:pgSz w:w="11906" w:h="16838" w:code="9"/>
      <w:pgMar w:top="2835" w:right="1134" w:bottom="1701" w:left="1134" w:header="1134" w:footer="9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91BFE3" w14:textId="77777777" w:rsidR="009251B8" w:rsidRDefault="009251B8" w:rsidP="00E35E06">
      <w:pPr>
        <w:spacing w:after="0" w:line="240" w:lineRule="auto"/>
      </w:pPr>
      <w:r>
        <w:separator/>
      </w:r>
    </w:p>
  </w:endnote>
  <w:endnote w:type="continuationSeparator" w:id="0">
    <w:p w14:paraId="16450875" w14:textId="77777777" w:rsidR="009251B8" w:rsidRDefault="009251B8" w:rsidP="00E35E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Segoe UI"/>
    <w:charset w:val="00"/>
    <w:family w:val="swiss"/>
    <w:pitch w:val="variable"/>
    <w:sig w:usb0="E00002EF" w:usb1="4000205B" w:usb2="00000028" w:usb3="00000000" w:csb0="0000019F" w:csb1="00000000"/>
  </w:font>
  <w:font w:name="Roboto Slab">
    <w:altName w:val="Arial"/>
    <w:charset w:val="00"/>
    <w:family w:val="auto"/>
    <w:pitch w:val="variable"/>
    <w:sig w:usb0="E00002FF" w:usb1="5000205B" w:usb2="0000002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B20BF7" w14:textId="77777777" w:rsidR="00E35E06" w:rsidRPr="00E35E06" w:rsidRDefault="00D52FDB" w:rsidP="00BC4784">
    <w:pPr>
      <w:pStyle w:val="Footertext"/>
    </w:pPr>
    <w:r w:rsidRPr="00D52FDB">
      <w:t>Adresa: Riva 6, 52100 Pula · OIB 7955000192</w:t>
    </w:r>
    <w:r>
      <w:t>8 · IBAN: HR4724070001118015096</w:t>
    </w:r>
    <w:r>
      <w:br/>
    </w:r>
    <w:r w:rsidRPr="00D52FDB">
      <w:t>Tel: +385 52 381 412 · dekanat@iv.hr · www.iv.hr</w:t>
    </w:r>
    <w:r w:rsidR="00BC4784" w:rsidRPr="00BC4784">
      <w:t xml:space="preserve"> </w:t>
    </w:r>
    <w:r w:rsidR="00931D16">
      <w:rPr>
        <w:noProof/>
        <w:lang w:eastAsia="hr-HR"/>
      </w:rPr>
      <w:drawing>
        <wp:anchor distT="0" distB="0" distL="114300" distR="114300" simplePos="0" relativeHeight="251659264" behindDoc="1" locked="0" layoutInCell="1" allowOverlap="1" wp14:anchorId="11EF6E67" wp14:editId="296B251C">
          <wp:simplePos x="0" y="0"/>
          <wp:positionH relativeFrom="page">
            <wp:posOffset>4305560</wp:posOffset>
          </wp:positionH>
          <wp:positionV relativeFrom="page">
            <wp:posOffset>8828314</wp:posOffset>
          </wp:positionV>
          <wp:extent cx="3256124" cy="1864905"/>
          <wp:effectExtent l="0" t="0" r="1905" b="254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zorak.jpg"/>
                  <pic:cNvPicPr/>
                </pic:nvPicPr>
                <pic:blipFill>
                  <a:blip r:embed="rId1">
                    <a:extLst>
                      <a:ext uri="{28A0092B-C50C-407E-A947-70E740481C1C}">
                        <a14:useLocalDpi xmlns:a14="http://schemas.microsoft.com/office/drawing/2010/main" val="0"/>
                      </a:ext>
                    </a:extLst>
                  </a:blip>
                  <a:stretch>
                    <a:fillRect/>
                  </a:stretch>
                </pic:blipFill>
                <pic:spPr>
                  <a:xfrm>
                    <a:off x="0" y="0"/>
                    <a:ext cx="3261905" cy="1868216"/>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56CA9A" w14:textId="77777777" w:rsidR="009251B8" w:rsidRDefault="009251B8" w:rsidP="00E35E06">
      <w:pPr>
        <w:spacing w:after="0" w:line="240" w:lineRule="auto"/>
      </w:pPr>
      <w:r>
        <w:separator/>
      </w:r>
    </w:p>
  </w:footnote>
  <w:footnote w:type="continuationSeparator" w:id="0">
    <w:p w14:paraId="06874560" w14:textId="77777777" w:rsidR="009251B8" w:rsidRDefault="009251B8" w:rsidP="00E35E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9261CC" w14:textId="77777777" w:rsidR="006A0734" w:rsidRDefault="00D52FDB">
    <w:pPr>
      <w:pStyle w:val="Header"/>
    </w:pPr>
    <w:r>
      <w:rPr>
        <w:noProof/>
        <w:lang w:eastAsia="hr-HR"/>
      </w:rPr>
      <w:drawing>
        <wp:inline distT="0" distB="0" distL="0" distR="0" wp14:anchorId="0DE1D936" wp14:editId="2C569DC6">
          <wp:extent cx="2160000" cy="525600"/>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starsko-veleuciliste-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60000" cy="5256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116259"/>
    <w:multiLevelType w:val="hybridMultilevel"/>
    <w:tmpl w:val="64C420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11105636"/>
    <w:multiLevelType w:val="hybridMultilevel"/>
    <w:tmpl w:val="60F874D2"/>
    <w:lvl w:ilvl="0" w:tplc="041A000F">
      <w:start w:val="1"/>
      <w:numFmt w:val="decimal"/>
      <w:lvlText w:val="%1."/>
      <w:lvlJc w:val="left"/>
      <w:pPr>
        <w:ind w:left="360" w:hanging="360"/>
      </w:pPr>
    </w:lvl>
    <w:lvl w:ilvl="1" w:tplc="041A0019">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 w15:restartNumberingAfterBreak="0">
    <w:nsid w:val="1C96533A"/>
    <w:multiLevelType w:val="hybridMultilevel"/>
    <w:tmpl w:val="A16059FE"/>
    <w:lvl w:ilvl="0" w:tplc="8FB48354">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20F8049E"/>
    <w:multiLevelType w:val="hybridMultilevel"/>
    <w:tmpl w:val="ADECE5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23775191"/>
    <w:multiLevelType w:val="hybridMultilevel"/>
    <w:tmpl w:val="EEE68A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256252C6"/>
    <w:multiLevelType w:val="hybridMultilevel"/>
    <w:tmpl w:val="8F00996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34E27359"/>
    <w:multiLevelType w:val="hybridMultilevel"/>
    <w:tmpl w:val="DCECC8AA"/>
    <w:lvl w:ilvl="0" w:tplc="041A000F">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7" w15:restartNumberingAfterBreak="0">
    <w:nsid w:val="358D1155"/>
    <w:multiLevelType w:val="hybridMultilevel"/>
    <w:tmpl w:val="1CF67E8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35DF605D"/>
    <w:multiLevelType w:val="hybridMultilevel"/>
    <w:tmpl w:val="28C42E54"/>
    <w:lvl w:ilvl="0" w:tplc="8F5E8798">
      <w:start w:val="1"/>
      <w:numFmt w:val="bullet"/>
      <w:pStyle w:val="ListParagraph"/>
      <w:lvlText w:val=""/>
      <w:lvlJc w:val="left"/>
      <w:pPr>
        <w:ind w:left="1440" w:hanging="360"/>
      </w:pPr>
      <w:rPr>
        <w:rFonts w:ascii="Symbol" w:hAnsi="Symbol" w:hint="default"/>
        <w:color w:val="78D64B" w:themeColor="accent2"/>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9" w15:restartNumberingAfterBreak="0">
    <w:nsid w:val="3B3F324D"/>
    <w:multiLevelType w:val="hybridMultilevel"/>
    <w:tmpl w:val="3472811A"/>
    <w:lvl w:ilvl="0" w:tplc="7D98B28C">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553353A8"/>
    <w:multiLevelType w:val="hybridMultilevel"/>
    <w:tmpl w:val="1802647E"/>
    <w:lvl w:ilvl="0" w:tplc="A15A6CF2">
      <w:numFmt w:val="bullet"/>
      <w:lvlText w:val="-"/>
      <w:lvlJc w:val="left"/>
      <w:pPr>
        <w:ind w:left="720" w:hanging="360"/>
      </w:pPr>
      <w:rPr>
        <w:rFonts w:ascii="Roboto Slab" w:eastAsiaTheme="minorHAnsi" w:hAnsi="Roboto Slab" w:cs="Roboto Slab"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5F092BB2"/>
    <w:multiLevelType w:val="hybridMultilevel"/>
    <w:tmpl w:val="0AB408B8"/>
    <w:lvl w:ilvl="0" w:tplc="7E9A5FD0">
      <w:start w:val="1"/>
      <w:numFmt w:val="upperLetter"/>
      <w:lvlText w:val="%1)"/>
      <w:lvlJc w:val="left"/>
      <w:pPr>
        <w:ind w:left="785" w:hanging="360"/>
      </w:pPr>
    </w:lvl>
    <w:lvl w:ilvl="1" w:tplc="041A0019">
      <w:start w:val="1"/>
      <w:numFmt w:val="lowerLetter"/>
      <w:lvlText w:val="%2."/>
      <w:lvlJc w:val="left"/>
      <w:pPr>
        <w:ind w:left="1505" w:hanging="360"/>
      </w:pPr>
    </w:lvl>
    <w:lvl w:ilvl="2" w:tplc="041A001B">
      <w:start w:val="1"/>
      <w:numFmt w:val="lowerRoman"/>
      <w:lvlText w:val="%3."/>
      <w:lvlJc w:val="right"/>
      <w:pPr>
        <w:ind w:left="2225" w:hanging="180"/>
      </w:pPr>
    </w:lvl>
    <w:lvl w:ilvl="3" w:tplc="041A000F">
      <w:start w:val="1"/>
      <w:numFmt w:val="decimal"/>
      <w:lvlText w:val="%4."/>
      <w:lvlJc w:val="left"/>
      <w:pPr>
        <w:ind w:left="2945" w:hanging="360"/>
      </w:pPr>
    </w:lvl>
    <w:lvl w:ilvl="4" w:tplc="041A0019">
      <w:start w:val="1"/>
      <w:numFmt w:val="lowerLetter"/>
      <w:lvlText w:val="%5."/>
      <w:lvlJc w:val="left"/>
      <w:pPr>
        <w:ind w:left="3665" w:hanging="360"/>
      </w:pPr>
    </w:lvl>
    <w:lvl w:ilvl="5" w:tplc="041A001B">
      <w:start w:val="1"/>
      <w:numFmt w:val="lowerRoman"/>
      <w:lvlText w:val="%6."/>
      <w:lvlJc w:val="right"/>
      <w:pPr>
        <w:ind w:left="4385" w:hanging="180"/>
      </w:pPr>
    </w:lvl>
    <w:lvl w:ilvl="6" w:tplc="041A000F">
      <w:start w:val="1"/>
      <w:numFmt w:val="decimal"/>
      <w:lvlText w:val="%7."/>
      <w:lvlJc w:val="left"/>
      <w:pPr>
        <w:ind w:left="5105" w:hanging="360"/>
      </w:pPr>
    </w:lvl>
    <w:lvl w:ilvl="7" w:tplc="041A0019">
      <w:start w:val="1"/>
      <w:numFmt w:val="lowerLetter"/>
      <w:lvlText w:val="%8."/>
      <w:lvlJc w:val="left"/>
      <w:pPr>
        <w:ind w:left="5825" w:hanging="360"/>
      </w:pPr>
    </w:lvl>
    <w:lvl w:ilvl="8" w:tplc="041A001B">
      <w:start w:val="1"/>
      <w:numFmt w:val="lowerRoman"/>
      <w:lvlText w:val="%9."/>
      <w:lvlJc w:val="right"/>
      <w:pPr>
        <w:ind w:left="6545" w:hanging="180"/>
      </w:pPr>
    </w:lvl>
  </w:abstractNum>
  <w:abstractNum w:abstractNumId="12" w15:restartNumberingAfterBreak="0">
    <w:nsid w:val="66D83632"/>
    <w:multiLevelType w:val="hybridMultilevel"/>
    <w:tmpl w:val="7D0830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6DD5F71"/>
    <w:multiLevelType w:val="hybridMultilevel"/>
    <w:tmpl w:val="671C0B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77A41A0A"/>
    <w:multiLevelType w:val="hybridMultilevel"/>
    <w:tmpl w:val="5110354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79E65053"/>
    <w:multiLevelType w:val="hybridMultilevel"/>
    <w:tmpl w:val="8B4C7E5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8"/>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12"/>
  </w:num>
  <w:num w:numId="5">
    <w:abstractNumId w:val="6"/>
  </w:num>
  <w:num w:numId="6">
    <w:abstractNumId w:val="9"/>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1"/>
  </w:num>
  <w:num w:numId="10">
    <w:abstractNumId w:val="2"/>
  </w:num>
  <w:num w:numId="11">
    <w:abstractNumId w:val="13"/>
  </w:num>
  <w:num w:numId="12">
    <w:abstractNumId w:val="15"/>
  </w:num>
  <w:num w:numId="13">
    <w:abstractNumId w:val="4"/>
  </w:num>
  <w:num w:numId="14">
    <w:abstractNumId w:val="3"/>
  </w:num>
  <w:num w:numId="15">
    <w:abstractNumId w:val="0"/>
  </w:num>
  <w:num w:numId="16">
    <w:abstractNumId w:val="7"/>
  </w:num>
  <w:num w:numId="17">
    <w:abstractNumId w:val="5"/>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isplayBackgroundShap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77E9"/>
    <w:rsid w:val="00011116"/>
    <w:rsid w:val="0001373E"/>
    <w:rsid w:val="00025AC5"/>
    <w:rsid w:val="00027845"/>
    <w:rsid w:val="00040DD4"/>
    <w:rsid w:val="0004709A"/>
    <w:rsid w:val="00057F10"/>
    <w:rsid w:val="00062F8F"/>
    <w:rsid w:val="00070DF5"/>
    <w:rsid w:val="000720B3"/>
    <w:rsid w:val="00073860"/>
    <w:rsid w:val="000C205E"/>
    <w:rsid w:val="000E53BA"/>
    <w:rsid w:val="000E68C1"/>
    <w:rsid w:val="000F3AFA"/>
    <w:rsid w:val="001117BE"/>
    <w:rsid w:val="00116E93"/>
    <w:rsid w:val="00130E3F"/>
    <w:rsid w:val="00131A8D"/>
    <w:rsid w:val="00140A4A"/>
    <w:rsid w:val="0014314D"/>
    <w:rsid w:val="00151737"/>
    <w:rsid w:val="001523E2"/>
    <w:rsid w:val="0016250E"/>
    <w:rsid w:val="001916A1"/>
    <w:rsid w:val="001955F1"/>
    <w:rsid w:val="001A69EF"/>
    <w:rsid w:val="001C2E95"/>
    <w:rsid w:val="001C514D"/>
    <w:rsid w:val="001E00B3"/>
    <w:rsid w:val="001F34E5"/>
    <w:rsid w:val="001F5C9F"/>
    <w:rsid w:val="002038E0"/>
    <w:rsid w:val="00210074"/>
    <w:rsid w:val="00222BFE"/>
    <w:rsid w:val="00223194"/>
    <w:rsid w:val="0024129C"/>
    <w:rsid w:val="0024767B"/>
    <w:rsid w:val="002636AD"/>
    <w:rsid w:val="00263855"/>
    <w:rsid w:val="00267CB6"/>
    <w:rsid w:val="0027320E"/>
    <w:rsid w:val="00277345"/>
    <w:rsid w:val="002B4DF8"/>
    <w:rsid w:val="002B76B4"/>
    <w:rsid w:val="002C4DE0"/>
    <w:rsid w:val="002D75C5"/>
    <w:rsid w:val="002D76BF"/>
    <w:rsid w:val="002F37D5"/>
    <w:rsid w:val="002F6678"/>
    <w:rsid w:val="00301650"/>
    <w:rsid w:val="003038ED"/>
    <w:rsid w:val="0030395C"/>
    <w:rsid w:val="003074B5"/>
    <w:rsid w:val="0033394F"/>
    <w:rsid w:val="00334139"/>
    <w:rsid w:val="00337A44"/>
    <w:rsid w:val="00337E8A"/>
    <w:rsid w:val="00340121"/>
    <w:rsid w:val="00345622"/>
    <w:rsid w:val="00350B1F"/>
    <w:rsid w:val="00387241"/>
    <w:rsid w:val="00392C9A"/>
    <w:rsid w:val="003951C2"/>
    <w:rsid w:val="003B41DE"/>
    <w:rsid w:val="003D0CBA"/>
    <w:rsid w:val="003D1041"/>
    <w:rsid w:val="003D7098"/>
    <w:rsid w:val="003D75E5"/>
    <w:rsid w:val="00432ECB"/>
    <w:rsid w:val="004631E4"/>
    <w:rsid w:val="00466A64"/>
    <w:rsid w:val="00467A23"/>
    <w:rsid w:val="00472C77"/>
    <w:rsid w:val="00485CFD"/>
    <w:rsid w:val="00492D9C"/>
    <w:rsid w:val="004A6AC7"/>
    <w:rsid w:val="004B4703"/>
    <w:rsid w:val="004C0930"/>
    <w:rsid w:val="004C14A0"/>
    <w:rsid w:val="004C43C0"/>
    <w:rsid w:val="004C452D"/>
    <w:rsid w:val="0053044F"/>
    <w:rsid w:val="00535E44"/>
    <w:rsid w:val="00541DF6"/>
    <w:rsid w:val="00550027"/>
    <w:rsid w:val="005527BA"/>
    <w:rsid w:val="00556FCE"/>
    <w:rsid w:val="00566BE1"/>
    <w:rsid w:val="00572EE5"/>
    <w:rsid w:val="005B411D"/>
    <w:rsid w:val="005B73A5"/>
    <w:rsid w:val="005C56D9"/>
    <w:rsid w:val="00600F75"/>
    <w:rsid w:val="00617616"/>
    <w:rsid w:val="00620FE7"/>
    <w:rsid w:val="00625203"/>
    <w:rsid w:val="00641ED1"/>
    <w:rsid w:val="00647F08"/>
    <w:rsid w:val="00650690"/>
    <w:rsid w:val="006626F3"/>
    <w:rsid w:val="006A0734"/>
    <w:rsid w:val="007034D3"/>
    <w:rsid w:val="007313C5"/>
    <w:rsid w:val="007342B8"/>
    <w:rsid w:val="007450CD"/>
    <w:rsid w:val="00745922"/>
    <w:rsid w:val="00753F7E"/>
    <w:rsid w:val="00761778"/>
    <w:rsid w:val="00774A40"/>
    <w:rsid w:val="00784BB0"/>
    <w:rsid w:val="007A54F9"/>
    <w:rsid w:val="007C5803"/>
    <w:rsid w:val="007E4A53"/>
    <w:rsid w:val="007E7967"/>
    <w:rsid w:val="0080147D"/>
    <w:rsid w:val="0081163D"/>
    <w:rsid w:val="0083595B"/>
    <w:rsid w:val="00835F80"/>
    <w:rsid w:val="00840AC1"/>
    <w:rsid w:val="00847BF9"/>
    <w:rsid w:val="00871917"/>
    <w:rsid w:val="008B139C"/>
    <w:rsid w:val="008B3617"/>
    <w:rsid w:val="008B52F6"/>
    <w:rsid w:val="008C4F59"/>
    <w:rsid w:val="008C79C3"/>
    <w:rsid w:val="008D5C12"/>
    <w:rsid w:val="008D63EE"/>
    <w:rsid w:val="0090057A"/>
    <w:rsid w:val="00904C94"/>
    <w:rsid w:val="00907D8C"/>
    <w:rsid w:val="0091293D"/>
    <w:rsid w:val="009251B8"/>
    <w:rsid w:val="00927370"/>
    <w:rsid w:val="00931D16"/>
    <w:rsid w:val="0093573B"/>
    <w:rsid w:val="00937EF7"/>
    <w:rsid w:val="009A45B3"/>
    <w:rsid w:val="009A6F8E"/>
    <w:rsid w:val="00A075EB"/>
    <w:rsid w:val="00A130D2"/>
    <w:rsid w:val="00A24DE0"/>
    <w:rsid w:val="00A314A0"/>
    <w:rsid w:val="00A314FD"/>
    <w:rsid w:val="00A8184A"/>
    <w:rsid w:val="00AB13A0"/>
    <w:rsid w:val="00AB77E9"/>
    <w:rsid w:val="00AC4837"/>
    <w:rsid w:val="00AE5538"/>
    <w:rsid w:val="00AF1BE5"/>
    <w:rsid w:val="00AF4F95"/>
    <w:rsid w:val="00B07574"/>
    <w:rsid w:val="00B206DF"/>
    <w:rsid w:val="00B36F4D"/>
    <w:rsid w:val="00B37641"/>
    <w:rsid w:val="00B53804"/>
    <w:rsid w:val="00B63285"/>
    <w:rsid w:val="00B808E7"/>
    <w:rsid w:val="00B86026"/>
    <w:rsid w:val="00B9210A"/>
    <w:rsid w:val="00B934D9"/>
    <w:rsid w:val="00BB4F22"/>
    <w:rsid w:val="00BC4784"/>
    <w:rsid w:val="00BE5145"/>
    <w:rsid w:val="00C05EEB"/>
    <w:rsid w:val="00C07E02"/>
    <w:rsid w:val="00C125C5"/>
    <w:rsid w:val="00C14A29"/>
    <w:rsid w:val="00C30B6B"/>
    <w:rsid w:val="00C33EB6"/>
    <w:rsid w:val="00C42B32"/>
    <w:rsid w:val="00C534D6"/>
    <w:rsid w:val="00CA3B5D"/>
    <w:rsid w:val="00CC33F4"/>
    <w:rsid w:val="00CD5CD0"/>
    <w:rsid w:val="00CE735F"/>
    <w:rsid w:val="00CF3942"/>
    <w:rsid w:val="00D033B0"/>
    <w:rsid w:val="00D210C8"/>
    <w:rsid w:val="00D26D05"/>
    <w:rsid w:val="00D31749"/>
    <w:rsid w:val="00D405EF"/>
    <w:rsid w:val="00D52FDB"/>
    <w:rsid w:val="00D62BCC"/>
    <w:rsid w:val="00D831A2"/>
    <w:rsid w:val="00D91663"/>
    <w:rsid w:val="00D927BE"/>
    <w:rsid w:val="00DB6338"/>
    <w:rsid w:val="00DC12EE"/>
    <w:rsid w:val="00DC3442"/>
    <w:rsid w:val="00DC769F"/>
    <w:rsid w:val="00DF7DE5"/>
    <w:rsid w:val="00E3100F"/>
    <w:rsid w:val="00E35E06"/>
    <w:rsid w:val="00E43636"/>
    <w:rsid w:val="00E72AAA"/>
    <w:rsid w:val="00E823EE"/>
    <w:rsid w:val="00E84E98"/>
    <w:rsid w:val="00E84EC8"/>
    <w:rsid w:val="00EA046B"/>
    <w:rsid w:val="00EA5D9A"/>
    <w:rsid w:val="00ED00D3"/>
    <w:rsid w:val="00EF5B41"/>
    <w:rsid w:val="00F11DF8"/>
    <w:rsid w:val="00F121A8"/>
    <w:rsid w:val="00F13310"/>
    <w:rsid w:val="00F30D52"/>
    <w:rsid w:val="00F60845"/>
    <w:rsid w:val="00F66A16"/>
    <w:rsid w:val="00F73C79"/>
    <w:rsid w:val="00FB650B"/>
    <w:rsid w:val="00FB79C4"/>
    <w:rsid w:val="00FE22F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FC95DB"/>
  <w15:chartTrackingRefBased/>
  <w15:docId w15:val="{6165E7A5-EFAD-4C8E-9512-76E86DA89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038E0"/>
    <w:pPr>
      <w:spacing w:line="312" w:lineRule="auto"/>
      <w:jc w:val="both"/>
    </w:pPr>
    <w:rPr>
      <w:rFonts w:ascii="Open Sans" w:hAnsi="Open Sans"/>
      <w:color w:val="08294E" w:themeColor="text1"/>
      <w:sz w:val="20"/>
    </w:rPr>
  </w:style>
  <w:style w:type="paragraph" w:styleId="Heading1">
    <w:name w:val="heading 1"/>
    <w:basedOn w:val="Normal"/>
    <w:next w:val="Normal"/>
    <w:link w:val="Heading1Char"/>
    <w:uiPriority w:val="9"/>
    <w:qFormat/>
    <w:rsid w:val="00784BB0"/>
    <w:pPr>
      <w:keepNext/>
      <w:keepLines/>
      <w:spacing w:before="240" w:after="240" w:line="240" w:lineRule="auto"/>
      <w:jc w:val="left"/>
      <w:outlineLvl w:val="0"/>
    </w:pPr>
    <w:rPr>
      <w:rFonts w:ascii="Roboto Slab" w:eastAsiaTheme="majorEastAsia" w:hAnsi="Roboto Slab" w:cstheme="majorBidi"/>
      <w:color w:val="026AA5"/>
      <w:sz w:val="48"/>
      <w:szCs w:val="32"/>
    </w:rPr>
  </w:style>
  <w:style w:type="paragraph" w:styleId="Heading2">
    <w:name w:val="heading 2"/>
    <w:basedOn w:val="Heading1"/>
    <w:next w:val="Normal"/>
    <w:link w:val="Heading2Char"/>
    <w:uiPriority w:val="9"/>
    <w:unhideWhenUsed/>
    <w:qFormat/>
    <w:rsid w:val="00572EE5"/>
    <w:pPr>
      <w:spacing w:before="200" w:after="200"/>
      <w:outlineLvl w:val="1"/>
    </w:pPr>
    <w:rPr>
      <w:b/>
      <w:color w:val="054E80" w:themeColor="text2"/>
      <w:sz w:val="36"/>
      <w:szCs w:val="26"/>
    </w:rPr>
  </w:style>
  <w:style w:type="paragraph" w:styleId="Heading3">
    <w:name w:val="heading 3"/>
    <w:basedOn w:val="Heading2"/>
    <w:next w:val="Normal"/>
    <w:link w:val="Heading3Char"/>
    <w:uiPriority w:val="9"/>
    <w:unhideWhenUsed/>
    <w:qFormat/>
    <w:rsid w:val="00572EE5"/>
    <w:pPr>
      <w:outlineLvl w:val="2"/>
    </w:pPr>
    <w:rPr>
      <w:color w:val="465F7A"/>
      <w:sz w:val="28"/>
      <w:szCs w:val="24"/>
    </w:rPr>
  </w:style>
  <w:style w:type="paragraph" w:styleId="Heading4">
    <w:name w:val="heading 4"/>
    <w:basedOn w:val="Normal"/>
    <w:next w:val="Normal"/>
    <w:link w:val="Heading4Char"/>
    <w:uiPriority w:val="9"/>
    <w:unhideWhenUsed/>
    <w:qFormat/>
    <w:rsid w:val="00C125C5"/>
    <w:pPr>
      <w:keepNext/>
      <w:keepLines/>
      <w:spacing w:before="160"/>
      <w:outlineLvl w:val="3"/>
    </w:pPr>
    <w:rPr>
      <w:rFonts w:eastAsiaTheme="majorEastAsia" w:cstheme="majorBidi"/>
      <w:b/>
      <w:iCs/>
      <w:caps/>
      <w:color w:val="054E80" w:themeColor="text2"/>
      <w:spacing w:val="1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B6338"/>
    <w:pPr>
      <w:spacing w:after="600" w:line="240" w:lineRule="auto"/>
      <w:jc w:val="center"/>
    </w:pPr>
    <w:rPr>
      <w:rFonts w:ascii="Roboto Slab" w:eastAsiaTheme="majorEastAsia" w:hAnsi="Roboto Slab" w:cstheme="majorBidi"/>
      <w:color w:val="026AA5"/>
      <w:spacing w:val="-10"/>
      <w:kern w:val="28"/>
      <w:sz w:val="56"/>
      <w:szCs w:val="56"/>
    </w:rPr>
  </w:style>
  <w:style w:type="character" w:customStyle="1" w:styleId="TitleChar">
    <w:name w:val="Title Char"/>
    <w:basedOn w:val="DefaultParagraphFont"/>
    <w:link w:val="Title"/>
    <w:uiPriority w:val="10"/>
    <w:rsid w:val="00DB6338"/>
    <w:rPr>
      <w:rFonts w:ascii="Roboto Slab" w:eastAsiaTheme="majorEastAsia" w:hAnsi="Roboto Slab" w:cstheme="majorBidi"/>
      <w:color w:val="026AA5"/>
      <w:spacing w:val="-10"/>
      <w:kern w:val="28"/>
      <w:sz w:val="56"/>
      <w:szCs w:val="56"/>
    </w:rPr>
  </w:style>
  <w:style w:type="character" w:customStyle="1" w:styleId="Heading1Char">
    <w:name w:val="Heading 1 Char"/>
    <w:basedOn w:val="DefaultParagraphFont"/>
    <w:link w:val="Heading1"/>
    <w:uiPriority w:val="9"/>
    <w:rsid w:val="00784BB0"/>
    <w:rPr>
      <w:rFonts w:ascii="Roboto Slab" w:eastAsiaTheme="majorEastAsia" w:hAnsi="Roboto Slab" w:cstheme="majorBidi"/>
      <w:color w:val="026AA5"/>
      <w:sz w:val="48"/>
      <w:szCs w:val="32"/>
    </w:rPr>
  </w:style>
  <w:style w:type="character" w:customStyle="1" w:styleId="Heading2Char">
    <w:name w:val="Heading 2 Char"/>
    <w:basedOn w:val="DefaultParagraphFont"/>
    <w:link w:val="Heading2"/>
    <w:uiPriority w:val="9"/>
    <w:rsid w:val="00572EE5"/>
    <w:rPr>
      <w:rFonts w:ascii="Roboto Slab" w:eastAsiaTheme="majorEastAsia" w:hAnsi="Roboto Slab" w:cstheme="majorBidi"/>
      <w:b/>
      <w:color w:val="054E80" w:themeColor="text2"/>
      <w:sz w:val="36"/>
      <w:szCs w:val="26"/>
    </w:rPr>
  </w:style>
  <w:style w:type="character" w:customStyle="1" w:styleId="Heading3Char">
    <w:name w:val="Heading 3 Char"/>
    <w:basedOn w:val="DefaultParagraphFont"/>
    <w:link w:val="Heading3"/>
    <w:uiPriority w:val="9"/>
    <w:rsid w:val="00572EE5"/>
    <w:rPr>
      <w:rFonts w:ascii="Roboto Slab" w:eastAsiaTheme="majorEastAsia" w:hAnsi="Roboto Slab" w:cstheme="majorBidi"/>
      <w:b/>
      <w:color w:val="465F7A"/>
      <w:sz w:val="28"/>
      <w:szCs w:val="24"/>
    </w:rPr>
  </w:style>
  <w:style w:type="paragraph" w:styleId="Subtitle">
    <w:name w:val="Subtitle"/>
    <w:basedOn w:val="Normal"/>
    <w:next w:val="Normal"/>
    <w:link w:val="SubtitleChar"/>
    <w:uiPriority w:val="11"/>
    <w:qFormat/>
    <w:rsid w:val="00A075EB"/>
    <w:pPr>
      <w:numPr>
        <w:ilvl w:val="1"/>
      </w:numPr>
      <w:spacing w:after="800" w:line="240" w:lineRule="auto"/>
      <w:jc w:val="center"/>
    </w:pPr>
    <w:rPr>
      <w:rFonts w:eastAsiaTheme="minorEastAsia"/>
      <w:sz w:val="36"/>
    </w:rPr>
  </w:style>
  <w:style w:type="character" w:customStyle="1" w:styleId="SubtitleChar">
    <w:name w:val="Subtitle Char"/>
    <w:basedOn w:val="DefaultParagraphFont"/>
    <w:link w:val="Subtitle"/>
    <w:uiPriority w:val="11"/>
    <w:rsid w:val="00A075EB"/>
    <w:rPr>
      <w:rFonts w:ascii="Open Sans" w:eastAsiaTheme="minorEastAsia" w:hAnsi="Open Sans"/>
      <w:color w:val="08294E" w:themeColor="text1"/>
      <w:sz w:val="36"/>
    </w:rPr>
  </w:style>
  <w:style w:type="paragraph" w:customStyle="1" w:styleId="Autor">
    <w:name w:val="Autor"/>
    <w:basedOn w:val="Subtitle"/>
    <w:link w:val="AutorChar"/>
    <w:qFormat/>
    <w:rsid w:val="00027845"/>
    <w:pPr>
      <w:spacing w:before="1600"/>
    </w:pPr>
    <w:rPr>
      <w:b/>
    </w:rPr>
  </w:style>
  <w:style w:type="paragraph" w:customStyle="1" w:styleId="Datum">
    <w:name w:val="Datum"/>
    <w:basedOn w:val="Subtitle"/>
    <w:link w:val="DatumChar"/>
    <w:qFormat/>
    <w:rsid w:val="00062F8F"/>
    <w:pPr>
      <w:spacing w:before="3000"/>
    </w:pPr>
    <w:rPr>
      <w:sz w:val="28"/>
      <w:szCs w:val="28"/>
    </w:rPr>
  </w:style>
  <w:style w:type="character" w:customStyle="1" w:styleId="AutorChar">
    <w:name w:val="Autor Char"/>
    <w:basedOn w:val="SubtitleChar"/>
    <w:link w:val="Autor"/>
    <w:rsid w:val="00027845"/>
    <w:rPr>
      <w:rFonts w:ascii="Open Sans" w:eastAsiaTheme="minorEastAsia" w:hAnsi="Open Sans"/>
      <w:b/>
      <w:color w:val="08294E" w:themeColor="text1"/>
      <w:sz w:val="36"/>
    </w:rPr>
  </w:style>
  <w:style w:type="character" w:customStyle="1" w:styleId="Heading4Char">
    <w:name w:val="Heading 4 Char"/>
    <w:basedOn w:val="DefaultParagraphFont"/>
    <w:link w:val="Heading4"/>
    <w:uiPriority w:val="9"/>
    <w:rsid w:val="00C125C5"/>
    <w:rPr>
      <w:rFonts w:ascii="Open Sans" w:eastAsiaTheme="majorEastAsia" w:hAnsi="Open Sans" w:cstheme="majorBidi"/>
      <w:b/>
      <w:iCs/>
      <w:caps/>
      <w:color w:val="054E80" w:themeColor="text2"/>
      <w:spacing w:val="10"/>
    </w:rPr>
  </w:style>
  <w:style w:type="character" w:customStyle="1" w:styleId="DatumChar">
    <w:name w:val="Datum Char"/>
    <w:basedOn w:val="SubtitleChar"/>
    <w:link w:val="Datum"/>
    <w:rsid w:val="00062F8F"/>
    <w:rPr>
      <w:rFonts w:ascii="Open Sans" w:eastAsiaTheme="minorEastAsia" w:hAnsi="Open Sans"/>
      <w:color w:val="08294E" w:themeColor="text1"/>
      <w:sz w:val="28"/>
      <w:szCs w:val="28"/>
    </w:rPr>
  </w:style>
  <w:style w:type="paragraph" w:styleId="BalloonText">
    <w:name w:val="Balloon Text"/>
    <w:basedOn w:val="Normal"/>
    <w:link w:val="BalloonTextChar"/>
    <w:uiPriority w:val="99"/>
    <w:semiHidden/>
    <w:unhideWhenUsed/>
    <w:rsid w:val="0062520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5203"/>
    <w:rPr>
      <w:rFonts w:ascii="Segoe UI" w:hAnsi="Segoe UI" w:cs="Segoe UI"/>
      <w:color w:val="08294E" w:themeColor="text1"/>
      <w:sz w:val="18"/>
      <w:szCs w:val="18"/>
    </w:rPr>
  </w:style>
  <w:style w:type="paragraph" w:styleId="Quote">
    <w:name w:val="Quote"/>
    <w:basedOn w:val="Normal"/>
    <w:next w:val="Normal"/>
    <w:link w:val="QuoteChar"/>
    <w:uiPriority w:val="29"/>
    <w:qFormat/>
    <w:rsid w:val="00620FE7"/>
    <w:pPr>
      <w:spacing w:before="160" w:after="200"/>
      <w:ind w:left="1134" w:right="1134"/>
    </w:pPr>
    <w:rPr>
      <w:i/>
      <w:iCs/>
      <w:color w:val="054E80" w:themeColor="text2"/>
    </w:rPr>
  </w:style>
  <w:style w:type="character" w:customStyle="1" w:styleId="QuoteChar">
    <w:name w:val="Quote Char"/>
    <w:basedOn w:val="DefaultParagraphFont"/>
    <w:link w:val="Quote"/>
    <w:uiPriority w:val="29"/>
    <w:rsid w:val="00620FE7"/>
    <w:rPr>
      <w:rFonts w:ascii="Open Sans" w:hAnsi="Open Sans"/>
      <w:i/>
      <w:iCs/>
      <w:color w:val="054E80" w:themeColor="text2"/>
      <w:sz w:val="20"/>
    </w:rPr>
  </w:style>
  <w:style w:type="character" w:styleId="Hyperlink">
    <w:name w:val="Hyperlink"/>
    <w:basedOn w:val="DefaultParagraphFont"/>
    <w:uiPriority w:val="99"/>
    <w:unhideWhenUsed/>
    <w:rsid w:val="00620FE7"/>
    <w:rPr>
      <w:color w:val="78D64B" w:themeColor="hyperlink"/>
      <w:u w:val="single"/>
    </w:rPr>
  </w:style>
  <w:style w:type="paragraph" w:styleId="ListParagraph">
    <w:name w:val="List Paragraph"/>
    <w:basedOn w:val="Normal"/>
    <w:uiPriority w:val="34"/>
    <w:qFormat/>
    <w:rsid w:val="0030395C"/>
    <w:pPr>
      <w:numPr>
        <w:numId w:val="1"/>
      </w:numPr>
      <w:ind w:left="924" w:hanging="357"/>
      <w:contextualSpacing/>
    </w:pPr>
  </w:style>
  <w:style w:type="table" w:styleId="TableGrid">
    <w:name w:val="Table Grid"/>
    <w:basedOn w:val="TableNormal"/>
    <w:uiPriority w:val="39"/>
    <w:rsid w:val="00D317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6Colorful-Accent3">
    <w:name w:val="List Table 6 Colorful Accent 3"/>
    <w:basedOn w:val="TableNormal"/>
    <w:uiPriority w:val="51"/>
    <w:rsid w:val="00D31749"/>
    <w:pPr>
      <w:spacing w:after="0" w:line="240" w:lineRule="auto"/>
    </w:pPr>
    <w:rPr>
      <w:color w:val="359ED4" w:themeColor="accent3" w:themeShade="BF"/>
    </w:rPr>
    <w:tblPr>
      <w:tblStyleRowBandSize w:val="1"/>
      <w:tblStyleColBandSize w:val="1"/>
      <w:tblBorders>
        <w:top w:val="single" w:sz="4" w:space="0" w:color="7FC2E4" w:themeColor="accent3"/>
        <w:bottom w:val="single" w:sz="4" w:space="0" w:color="7FC2E4" w:themeColor="accent3"/>
      </w:tblBorders>
    </w:tblPr>
    <w:tblStylePr w:type="firstRow">
      <w:rPr>
        <w:b/>
        <w:bCs/>
      </w:rPr>
      <w:tblPr/>
      <w:tcPr>
        <w:tcBorders>
          <w:bottom w:val="single" w:sz="4" w:space="0" w:color="7FC2E4" w:themeColor="accent3"/>
        </w:tcBorders>
      </w:tcPr>
    </w:tblStylePr>
    <w:tblStylePr w:type="lastRow">
      <w:rPr>
        <w:b/>
        <w:bCs/>
      </w:rPr>
      <w:tblPr/>
      <w:tcPr>
        <w:tcBorders>
          <w:top w:val="double" w:sz="4" w:space="0" w:color="7FC2E4" w:themeColor="accent3"/>
        </w:tcBorders>
      </w:tcPr>
    </w:tblStylePr>
    <w:tblStylePr w:type="firstCol">
      <w:rPr>
        <w:b/>
        <w:bCs/>
      </w:rPr>
    </w:tblStylePr>
    <w:tblStylePr w:type="lastCol">
      <w:rPr>
        <w:b/>
        <w:bCs/>
      </w:rPr>
    </w:tblStylePr>
    <w:tblStylePr w:type="band1Vert">
      <w:tblPr/>
      <w:tcPr>
        <w:shd w:val="clear" w:color="auto" w:fill="E5F2F9" w:themeFill="accent3" w:themeFillTint="33"/>
      </w:tcPr>
    </w:tblStylePr>
    <w:tblStylePr w:type="band1Horz">
      <w:tblPr/>
      <w:tcPr>
        <w:shd w:val="clear" w:color="auto" w:fill="E5F2F9" w:themeFill="accent3" w:themeFillTint="33"/>
      </w:tcPr>
    </w:tblStylePr>
  </w:style>
  <w:style w:type="paragraph" w:customStyle="1" w:styleId="Nazivispodgrafike">
    <w:name w:val="Naziv ispod grafike"/>
    <w:basedOn w:val="Normal"/>
    <w:link w:val="NazivispodgrafikeChar"/>
    <w:qFormat/>
    <w:rsid w:val="001C2E95"/>
    <w:pPr>
      <w:jc w:val="center"/>
    </w:pPr>
    <w:rPr>
      <w:color w:val="8394A6"/>
    </w:rPr>
  </w:style>
  <w:style w:type="table" w:customStyle="1" w:styleId="Tablica">
    <w:name w:val="Tablica"/>
    <w:basedOn w:val="TableNormal"/>
    <w:uiPriority w:val="99"/>
    <w:rsid w:val="0004709A"/>
    <w:pPr>
      <w:spacing w:after="0" w:line="240" w:lineRule="auto"/>
    </w:pPr>
    <w:rPr>
      <w:rFonts w:ascii="Open Sans" w:hAnsi="Open Sans"/>
      <w:color w:val="08294E" w:themeColor="text1"/>
      <w:sz w:val="20"/>
    </w:rPr>
    <w:tblPr>
      <w:tblBorders>
        <w:bottom w:val="dotted" w:sz="8" w:space="0" w:color="BFE0F2"/>
        <w:insideH w:val="dotted" w:sz="8" w:space="0" w:color="BFE0F2"/>
      </w:tblBorders>
      <w:tblCellMar>
        <w:top w:w="113" w:type="dxa"/>
        <w:bottom w:w="113" w:type="dxa"/>
      </w:tblCellMar>
    </w:tblPr>
    <w:tcPr>
      <w:shd w:val="clear" w:color="auto" w:fill="auto"/>
    </w:tcPr>
    <w:tblStylePr w:type="firstRow">
      <w:pPr>
        <w:jc w:val="left"/>
      </w:pPr>
      <w:rPr>
        <w:rFonts w:ascii="Open Sans" w:hAnsi="Open Sans"/>
        <w:b/>
        <w:color w:val="08294E" w:themeColor="text1"/>
        <w:sz w:val="20"/>
      </w:rPr>
      <w:tblPr/>
      <w:tcPr>
        <w:tcBorders>
          <w:top w:val="nil"/>
          <w:left w:val="nil"/>
          <w:bottom w:val="single" w:sz="6" w:space="0" w:color="BFE0F2"/>
          <w:right w:val="nil"/>
          <w:insideH w:val="nil"/>
          <w:insideV w:val="nil"/>
          <w:tl2br w:val="nil"/>
          <w:tr2bl w:val="nil"/>
        </w:tcBorders>
        <w:shd w:val="clear" w:color="auto" w:fill="BFE0F2"/>
      </w:tcPr>
    </w:tblStylePr>
    <w:tblStylePr w:type="lastRow">
      <w:tblPr/>
      <w:tcPr>
        <w:shd w:val="clear" w:color="auto" w:fill="BFE0F2"/>
      </w:tcPr>
    </w:tblStylePr>
  </w:style>
  <w:style w:type="character" w:customStyle="1" w:styleId="NazivispodgrafikeChar">
    <w:name w:val="Naziv ispod grafike Char"/>
    <w:basedOn w:val="DefaultParagraphFont"/>
    <w:link w:val="Nazivispodgrafike"/>
    <w:rsid w:val="001C2E95"/>
    <w:rPr>
      <w:rFonts w:ascii="Open Sans" w:hAnsi="Open Sans"/>
      <w:color w:val="8394A6"/>
      <w:sz w:val="20"/>
    </w:rPr>
  </w:style>
  <w:style w:type="paragraph" w:styleId="Header">
    <w:name w:val="header"/>
    <w:basedOn w:val="Normal"/>
    <w:link w:val="HeaderChar"/>
    <w:uiPriority w:val="99"/>
    <w:unhideWhenUsed/>
    <w:rsid w:val="00E35E06"/>
    <w:pPr>
      <w:tabs>
        <w:tab w:val="center" w:pos="4536"/>
        <w:tab w:val="right" w:pos="9072"/>
      </w:tabs>
      <w:spacing w:after="0" w:line="240" w:lineRule="auto"/>
    </w:pPr>
  </w:style>
  <w:style w:type="character" w:customStyle="1" w:styleId="HeaderChar">
    <w:name w:val="Header Char"/>
    <w:basedOn w:val="DefaultParagraphFont"/>
    <w:link w:val="Header"/>
    <w:uiPriority w:val="99"/>
    <w:rsid w:val="00E35E06"/>
    <w:rPr>
      <w:rFonts w:ascii="Open Sans" w:hAnsi="Open Sans"/>
      <w:color w:val="08294E" w:themeColor="text1"/>
      <w:sz w:val="20"/>
    </w:rPr>
  </w:style>
  <w:style w:type="paragraph" w:styleId="Footer">
    <w:name w:val="footer"/>
    <w:basedOn w:val="Normal"/>
    <w:link w:val="FooterChar"/>
    <w:uiPriority w:val="99"/>
    <w:unhideWhenUsed/>
    <w:rsid w:val="00E35E06"/>
    <w:pPr>
      <w:tabs>
        <w:tab w:val="center" w:pos="4536"/>
        <w:tab w:val="right" w:pos="9072"/>
      </w:tabs>
      <w:spacing w:after="0" w:line="240" w:lineRule="auto"/>
    </w:pPr>
  </w:style>
  <w:style w:type="character" w:customStyle="1" w:styleId="FooterChar">
    <w:name w:val="Footer Char"/>
    <w:basedOn w:val="DefaultParagraphFont"/>
    <w:link w:val="Footer"/>
    <w:uiPriority w:val="99"/>
    <w:rsid w:val="00E35E06"/>
    <w:rPr>
      <w:rFonts w:ascii="Open Sans" w:hAnsi="Open Sans"/>
      <w:color w:val="08294E" w:themeColor="text1"/>
      <w:sz w:val="20"/>
    </w:rPr>
  </w:style>
  <w:style w:type="paragraph" w:customStyle="1" w:styleId="Footertext">
    <w:name w:val="Footer text"/>
    <w:basedOn w:val="Footer"/>
    <w:link w:val="FootertextChar"/>
    <w:qFormat/>
    <w:rsid w:val="00D52FDB"/>
    <w:pPr>
      <w:spacing w:line="312" w:lineRule="auto"/>
      <w:jc w:val="left"/>
    </w:pPr>
    <w:rPr>
      <w:color w:val="0085CA" w:themeColor="accent1"/>
      <w:sz w:val="16"/>
      <w:szCs w:val="18"/>
    </w:rPr>
  </w:style>
  <w:style w:type="paragraph" w:customStyle="1" w:styleId="PageNumber1">
    <w:name w:val="Page Number1"/>
    <w:basedOn w:val="Footer"/>
    <w:link w:val="PagenumberChar"/>
    <w:qFormat/>
    <w:rsid w:val="00E35E06"/>
    <w:pPr>
      <w:jc w:val="right"/>
    </w:pPr>
    <w:rPr>
      <w:b/>
      <w:color w:val="8394A6"/>
      <w:szCs w:val="18"/>
    </w:rPr>
  </w:style>
  <w:style w:type="character" w:customStyle="1" w:styleId="FootertextChar">
    <w:name w:val="Footer text Char"/>
    <w:basedOn w:val="FooterChar"/>
    <w:link w:val="Footertext"/>
    <w:rsid w:val="00D52FDB"/>
    <w:rPr>
      <w:rFonts w:ascii="Open Sans" w:hAnsi="Open Sans"/>
      <w:color w:val="0085CA" w:themeColor="accent1"/>
      <w:sz w:val="16"/>
      <w:szCs w:val="18"/>
    </w:rPr>
  </w:style>
  <w:style w:type="character" w:customStyle="1" w:styleId="PagenumberChar">
    <w:name w:val="Page number Char"/>
    <w:basedOn w:val="FooterChar"/>
    <w:link w:val="PageNumber1"/>
    <w:rsid w:val="00E35E06"/>
    <w:rPr>
      <w:rFonts w:ascii="Open Sans" w:hAnsi="Open Sans"/>
      <w:b/>
      <w:color w:val="8394A6"/>
      <w:sz w:val="20"/>
      <w:szCs w:val="18"/>
    </w:rPr>
  </w:style>
  <w:style w:type="paragraph" w:customStyle="1" w:styleId="Potpis">
    <w:name w:val="Potpis"/>
    <w:basedOn w:val="Normal"/>
    <w:link w:val="PotpisChar"/>
    <w:qFormat/>
    <w:rsid w:val="001A69EF"/>
    <w:pPr>
      <w:spacing w:before="600"/>
      <w:ind w:left="1134"/>
      <w:jc w:val="left"/>
    </w:pPr>
  </w:style>
  <w:style w:type="character" w:customStyle="1" w:styleId="PotpisChar">
    <w:name w:val="Potpis Char"/>
    <w:basedOn w:val="DefaultParagraphFont"/>
    <w:link w:val="Potpis"/>
    <w:rsid w:val="001A69EF"/>
    <w:rPr>
      <w:rFonts w:ascii="Open Sans" w:hAnsi="Open Sans"/>
      <w:color w:val="08294E" w:themeColor="text1"/>
      <w:sz w:val="20"/>
    </w:rPr>
  </w:style>
  <w:style w:type="paragraph" w:styleId="BodyText">
    <w:name w:val="Body Text"/>
    <w:basedOn w:val="Normal"/>
    <w:link w:val="BodyTextChar"/>
    <w:unhideWhenUsed/>
    <w:rsid w:val="00140A4A"/>
    <w:pPr>
      <w:widowControl w:val="0"/>
      <w:overflowPunct w:val="0"/>
      <w:autoSpaceDE w:val="0"/>
      <w:autoSpaceDN w:val="0"/>
      <w:adjustRightInd w:val="0"/>
      <w:spacing w:after="0" w:line="240" w:lineRule="auto"/>
      <w:jc w:val="left"/>
    </w:pPr>
    <w:rPr>
      <w:rFonts w:ascii="Times New Roman" w:eastAsia="Times New Roman" w:hAnsi="Times New Roman" w:cs="Times New Roman"/>
      <w:color w:val="auto"/>
      <w:sz w:val="22"/>
      <w:szCs w:val="20"/>
      <w:lang w:val="en-AU"/>
    </w:rPr>
  </w:style>
  <w:style w:type="character" w:customStyle="1" w:styleId="BodyTextChar">
    <w:name w:val="Body Text Char"/>
    <w:basedOn w:val="DefaultParagraphFont"/>
    <w:link w:val="BodyText"/>
    <w:rsid w:val="00140A4A"/>
    <w:rPr>
      <w:rFonts w:ascii="Times New Roman" w:eastAsia="Times New Roman" w:hAnsi="Times New Roman" w:cs="Times New Roman"/>
      <w:szCs w:val="20"/>
      <w:lang w:val="en-AU"/>
    </w:rPr>
  </w:style>
  <w:style w:type="character" w:customStyle="1" w:styleId="Zadanifontodlomka">
    <w:name w:val="Zadani font odlomka"/>
    <w:rsid w:val="003074B5"/>
  </w:style>
  <w:style w:type="paragraph" w:customStyle="1" w:styleId="Odlomakpopisa1">
    <w:name w:val="Odlomak popisa1"/>
    <w:basedOn w:val="Normal"/>
    <w:rsid w:val="003074B5"/>
    <w:pPr>
      <w:suppressAutoHyphens/>
      <w:autoSpaceDN w:val="0"/>
      <w:spacing w:after="200" w:line="276" w:lineRule="auto"/>
      <w:ind w:left="720"/>
      <w:jc w:val="left"/>
      <w:textAlignment w:val="baseline"/>
    </w:pPr>
    <w:rPr>
      <w:rFonts w:ascii="Calibri" w:eastAsia="Times New Roman" w:hAnsi="Calibri" w:cs="Times New Roman"/>
      <w:color w:val="auto"/>
      <w:sz w:val="22"/>
      <w:lang w:val="en-US"/>
    </w:rPr>
  </w:style>
  <w:style w:type="paragraph" w:customStyle="1" w:styleId="Default">
    <w:name w:val="Default"/>
    <w:rsid w:val="003074B5"/>
    <w:pPr>
      <w:autoSpaceDE w:val="0"/>
      <w:autoSpaceDN w:val="0"/>
      <w:spacing w:after="0" w:line="240" w:lineRule="auto"/>
    </w:pPr>
    <w:rPr>
      <w:rFonts w:ascii="Arial" w:eastAsia="Times New Roman" w:hAnsi="Arial" w:cs="Arial"/>
      <w:color w:val="000000"/>
      <w:sz w:val="24"/>
      <w:szCs w:val="24"/>
      <w:lang w:eastAsia="hr-HR"/>
    </w:rPr>
  </w:style>
  <w:style w:type="character" w:customStyle="1" w:styleId="FontStyle27">
    <w:name w:val="Font Style27"/>
    <w:rsid w:val="003074B5"/>
    <w:rPr>
      <w:rFonts w:ascii="Arial" w:hAnsi="Arial" w:cs="Arial"/>
      <w:b/>
      <w:bCs/>
      <w:color w:val="000000"/>
      <w:sz w:val="22"/>
      <w:szCs w:val="22"/>
    </w:rPr>
  </w:style>
  <w:style w:type="character" w:customStyle="1" w:styleId="Neupadljivoisticanje">
    <w:name w:val="Neupadljivo isticanje"/>
    <w:basedOn w:val="Zadanifontodlomka"/>
    <w:rsid w:val="003074B5"/>
    <w:rPr>
      <w:i/>
      <w:iCs/>
      <w:color w:val="808080"/>
    </w:rPr>
  </w:style>
  <w:style w:type="paragraph" w:customStyle="1" w:styleId="Dario-2">
    <w:name w:val="Dario-2"/>
    <w:basedOn w:val="Normal"/>
    <w:rsid w:val="003074B5"/>
    <w:pPr>
      <w:autoSpaceDN w:val="0"/>
      <w:spacing w:before="120" w:after="120" w:line="240" w:lineRule="auto"/>
      <w:ind w:left="624" w:hanging="624"/>
    </w:pPr>
    <w:rPr>
      <w:rFonts w:ascii="Arial" w:eastAsia="Times New Roman" w:hAnsi="Arial" w:cs="Times New Roman"/>
      <w:b/>
      <w:color w:val="000000"/>
      <w:sz w:val="22"/>
      <w:szCs w:val="28"/>
    </w:rPr>
  </w:style>
  <w:style w:type="character" w:customStyle="1" w:styleId="UnresolvedMention1">
    <w:name w:val="Unresolved Mention1"/>
    <w:basedOn w:val="DefaultParagraphFont"/>
    <w:uiPriority w:val="99"/>
    <w:semiHidden/>
    <w:unhideWhenUsed/>
    <w:rsid w:val="00B075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9997999">
      <w:bodyDiv w:val="1"/>
      <w:marLeft w:val="0"/>
      <w:marRight w:val="0"/>
      <w:marTop w:val="0"/>
      <w:marBottom w:val="0"/>
      <w:divBdr>
        <w:top w:val="none" w:sz="0" w:space="0" w:color="auto"/>
        <w:left w:val="none" w:sz="0" w:space="0" w:color="auto"/>
        <w:bottom w:val="none" w:sz="0" w:space="0" w:color="auto"/>
        <w:right w:val="none" w:sz="0" w:space="0" w:color="auto"/>
      </w:divBdr>
    </w:div>
    <w:div w:id="995844465">
      <w:bodyDiv w:val="1"/>
      <w:marLeft w:val="0"/>
      <w:marRight w:val="0"/>
      <w:marTop w:val="0"/>
      <w:marBottom w:val="0"/>
      <w:divBdr>
        <w:top w:val="none" w:sz="0" w:space="0" w:color="auto"/>
        <w:left w:val="none" w:sz="0" w:space="0" w:color="auto"/>
        <w:bottom w:val="none" w:sz="0" w:space="0" w:color="auto"/>
        <w:right w:val="none" w:sz="0" w:space="0" w:color="auto"/>
      </w:divBdr>
    </w:div>
    <w:div w:id="1018652173">
      <w:bodyDiv w:val="1"/>
      <w:marLeft w:val="0"/>
      <w:marRight w:val="0"/>
      <w:marTop w:val="0"/>
      <w:marBottom w:val="0"/>
      <w:divBdr>
        <w:top w:val="none" w:sz="0" w:space="0" w:color="auto"/>
        <w:left w:val="none" w:sz="0" w:space="0" w:color="auto"/>
        <w:bottom w:val="none" w:sz="0" w:space="0" w:color="auto"/>
        <w:right w:val="none" w:sz="0" w:space="0" w:color="auto"/>
      </w:divBdr>
    </w:div>
    <w:div w:id="1174801054">
      <w:bodyDiv w:val="1"/>
      <w:marLeft w:val="0"/>
      <w:marRight w:val="0"/>
      <w:marTop w:val="0"/>
      <w:marBottom w:val="0"/>
      <w:divBdr>
        <w:top w:val="none" w:sz="0" w:space="0" w:color="auto"/>
        <w:left w:val="none" w:sz="0" w:space="0" w:color="auto"/>
        <w:bottom w:val="none" w:sz="0" w:space="0" w:color="auto"/>
        <w:right w:val="none" w:sz="0" w:space="0" w:color="auto"/>
      </w:divBdr>
    </w:div>
    <w:div w:id="1341199076">
      <w:bodyDiv w:val="1"/>
      <w:marLeft w:val="0"/>
      <w:marRight w:val="0"/>
      <w:marTop w:val="0"/>
      <w:marBottom w:val="0"/>
      <w:divBdr>
        <w:top w:val="none" w:sz="0" w:space="0" w:color="auto"/>
        <w:left w:val="none" w:sz="0" w:space="0" w:color="auto"/>
        <w:bottom w:val="none" w:sz="0" w:space="0" w:color="auto"/>
        <w:right w:val="none" w:sz="0" w:space="0" w:color="auto"/>
      </w:divBdr>
    </w:div>
    <w:div w:id="1572930786">
      <w:bodyDiv w:val="1"/>
      <w:marLeft w:val="0"/>
      <w:marRight w:val="0"/>
      <w:marTop w:val="0"/>
      <w:marBottom w:val="0"/>
      <w:divBdr>
        <w:top w:val="none" w:sz="0" w:space="0" w:color="auto"/>
        <w:left w:val="none" w:sz="0" w:space="0" w:color="auto"/>
        <w:bottom w:val="none" w:sz="0" w:space="0" w:color="auto"/>
        <w:right w:val="none" w:sz="0" w:space="0" w:color="auto"/>
      </w:divBdr>
    </w:div>
    <w:div w:id="1804958625">
      <w:bodyDiv w:val="1"/>
      <w:marLeft w:val="0"/>
      <w:marRight w:val="0"/>
      <w:marTop w:val="0"/>
      <w:marBottom w:val="0"/>
      <w:divBdr>
        <w:top w:val="none" w:sz="0" w:space="0" w:color="auto"/>
        <w:left w:val="none" w:sz="0" w:space="0" w:color="auto"/>
        <w:bottom w:val="none" w:sz="0" w:space="0" w:color="auto"/>
        <w:right w:val="none" w:sz="0" w:space="0" w:color="auto"/>
      </w:divBdr>
    </w:div>
    <w:div w:id="1837652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Istarsko veleučilište">
      <a:dk1>
        <a:srgbClr val="08294E"/>
      </a:dk1>
      <a:lt1>
        <a:srgbClr val="FFFFFF"/>
      </a:lt1>
      <a:dk2>
        <a:srgbClr val="054E80"/>
      </a:dk2>
      <a:lt2>
        <a:srgbClr val="E6E9ED"/>
      </a:lt2>
      <a:accent1>
        <a:srgbClr val="0085CA"/>
      </a:accent1>
      <a:accent2>
        <a:srgbClr val="78D64B"/>
      </a:accent2>
      <a:accent3>
        <a:srgbClr val="7FC2E4"/>
      </a:accent3>
      <a:accent4>
        <a:srgbClr val="FFF469"/>
      </a:accent4>
      <a:accent5>
        <a:srgbClr val="DFB41C"/>
      </a:accent5>
      <a:accent6>
        <a:srgbClr val="DF6240"/>
      </a:accent6>
      <a:hlink>
        <a:srgbClr val="78D64B"/>
      </a:hlink>
      <a:folHlink>
        <a:srgbClr val="78D64B"/>
      </a:folHlink>
    </a:clrScheme>
    <a:fontScheme name="Istarsko veleučilište">
      <a:majorFont>
        <a:latin typeface="Calibri Light"/>
        <a:ea typeface=""/>
        <a:cs typeface=""/>
      </a:majorFont>
      <a:minorFont>
        <a:latin typeface="Open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0BE80B-4B6E-430D-8883-E6A44E9E5B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493</Words>
  <Characters>2811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3298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Nela</dc:creator>
  <cp:keywords/>
  <dc:description/>
  <cp:lastModifiedBy>Ivan</cp:lastModifiedBy>
  <cp:revision>3</cp:revision>
  <cp:lastPrinted>2021-02-11T09:15:00Z</cp:lastPrinted>
  <dcterms:created xsi:type="dcterms:W3CDTF">2020-09-17T13:41:00Z</dcterms:created>
  <dcterms:modified xsi:type="dcterms:W3CDTF">2021-02-11T09:15:00Z</dcterms:modified>
</cp:coreProperties>
</file>