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-01/</w:t>
      </w:r>
      <w:r w:rsidR="00883432">
        <w:rPr>
          <w:rFonts w:ascii="Open Sans" w:eastAsia="Calibri" w:hAnsi="Open Sans" w:cs="Open Sans"/>
          <w:color w:val="002060"/>
        </w:rPr>
        <w:t>1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</w:t>
      </w:r>
      <w:r w:rsidR="00883432">
        <w:rPr>
          <w:rFonts w:ascii="Open Sans" w:eastAsia="Calibri" w:hAnsi="Open Sans" w:cs="Open Sans"/>
          <w:color w:val="002060"/>
        </w:rPr>
        <w:t>4</w:t>
      </w:r>
      <w:r w:rsidRPr="008E43DF">
        <w:rPr>
          <w:rFonts w:ascii="Open Sans" w:eastAsia="Calibri" w:hAnsi="Open Sans" w:cs="Open Sans"/>
          <w:color w:val="002060"/>
        </w:rPr>
        <w:t>-</w:t>
      </w:r>
      <w:r w:rsidR="00883432">
        <w:rPr>
          <w:rFonts w:ascii="Open Sans" w:eastAsia="Calibri" w:hAnsi="Open Sans" w:cs="Open Sans"/>
          <w:color w:val="002060"/>
        </w:rPr>
        <w:t>2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1E71A9">
        <w:rPr>
          <w:rFonts w:ascii="Open Sans" w:eastAsia="Calibri" w:hAnsi="Open Sans" w:cs="Open Sans"/>
          <w:color w:val="002060"/>
        </w:rPr>
        <w:t>02</w:t>
      </w:r>
      <w:r>
        <w:rPr>
          <w:rFonts w:ascii="Open Sans" w:eastAsia="Calibri" w:hAnsi="Open Sans" w:cs="Open Sans"/>
          <w:color w:val="002060"/>
        </w:rPr>
        <w:t xml:space="preserve">. </w:t>
      </w:r>
      <w:r w:rsidR="001E71A9">
        <w:rPr>
          <w:rFonts w:ascii="Open Sans" w:eastAsia="Calibri" w:hAnsi="Open Sans" w:cs="Open Sans"/>
          <w:color w:val="002060"/>
        </w:rPr>
        <w:t>veljače</w:t>
      </w:r>
      <w:r>
        <w:rPr>
          <w:rFonts w:ascii="Open Sans" w:eastAsia="Calibri" w:hAnsi="Open Sans" w:cs="Open Sans"/>
          <w:color w:val="002060"/>
        </w:rPr>
        <w:t xml:space="preserve"> 202</w:t>
      </w:r>
      <w:r w:rsidR="001E71A9">
        <w:rPr>
          <w:rFonts w:ascii="Open Sans" w:eastAsia="Calibri" w:hAnsi="Open Sans" w:cs="Open Sans"/>
          <w:color w:val="002060"/>
        </w:rPr>
        <w:t>4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636CB">
        <w:rPr>
          <w:rFonts w:ascii="Open Sans" w:eastAsia="Calibri" w:hAnsi="Open Sans" w:cs="Open Sans"/>
          <w:b/>
          <w:color w:val="002060"/>
        </w:rPr>
        <w:t>3</w:t>
      </w:r>
      <w:r w:rsidR="00883432">
        <w:rPr>
          <w:rFonts w:ascii="Open Sans" w:eastAsia="Calibri" w:hAnsi="Open Sans" w:cs="Open Sans"/>
          <w:b/>
          <w:color w:val="002060"/>
        </w:rPr>
        <w:t>3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883432" w:rsidRPr="00883432">
        <w:rPr>
          <w:rFonts w:ascii="Open Sans" w:eastAsia="Calibri" w:hAnsi="Open Sans" w:cs="Open Sans"/>
          <w:b/>
          <w:color w:val="002060"/>
        </w:rPr>
        <w:t>02. veljače 2024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.g.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883432">
        <w:rPr>
          <w:rFonts w:ascii="Open Sans" w:eastAsia="Calibri" w:hAnsi="Open Sans" w:cs="Open Sans"/>
          <w:b/>
          <w:color w:val="002060"/>
        </w:rPr>
        <w:t>9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883432">
        <w:rPr>
          <w:rFonts w:ascii="Open Sans" w:eastAsia="Calibri" w:hAnsi="Open Sans" w:cs="Open Sans"/>
          <w:b/>
          <w:color w:val="002060"/>
        </w:rPr>
        <w:t>00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Sanja Grbac Babić, Ivan Beletić Tatić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</w:t>
      </w:r>
      <w:proofErr w:type="spellStart"/>
      <w:r w:rsidR="00883432">
        <w:rPr>
          <w:rFonts w:ascii="Open Sans" w:eastAsia="Calibri" w:hAnsi="Open Sans" w:cs="Open Sans"/>
          <w:color w:val="002060"/>
        </w:rPr>
        <w:t>odv</w:t>
      </w:r>
      <w:proofErr w:type="spellEnd"/>
      <w:r w:rsidR="00883432">
        <w:rPr>
          <w:rFonts w:ascii="Open Sans" w:eastAsia="Calibri" w:hAnsi="Open Sans" w:cs="Open Sans"/>
          <w:color w:val="002060"/>
        </w:rPr>
        <w:t xml:space="preserve">. Maja </w:t>
      </w:r>
      <w:proofErr w:type="spellStart"/>
      <w:r w:rsidR="00883432">
        <w:rPr>
          <w:rFonts w:ascii="Open Sans" w:eastAsia="Calibri" w:hAnsi="Open Sans" w:cs="Open Sans"/>
          <w:color w:val="002060"/>
        </w:rPr>
        <w:t>Lakić</w:t>
      </w:r>
      <w:proofErr w:type="spellEnd"/>
      <w:r w:rsidR="00883432">
        <w:rPr>
          <w:rFonts w:ascii="Open Sans" w:eastAsia="Calibri" w:hAnsi="Open Sans" w:cs="Open Sans"/>
          <w:color w:val="002060"/>
        </w:rPr>
        <w:t xml:space="preserve"> putem videokonferencije</w:t>
      </w:r>
      <w:r>
        <w:rPr>
          <w:rFonts w:ascii="Open Sans" w:eastAsia="Calibri" w:hAnsi="Open Sans" w:cs="Open Sans"/>
          <w:color w:val="002060"/>
        </w:rPr>
        <w:t xml:space="preserve"> </w:t>
      </w:r>
    </w:p>
    <w:p w:rsidR="00883432" w:rsidRDefault="00883432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883432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:</w:t>
      </w:r>
      <w:r w:rsidR="00883432">
        <w:rPr>
          <w:rFonts w:ascii="Open Sans" w:eastAsia="Calibri" w:hAnsi="Open Sans" w:cs="Open Sans"/>
          <w:color w:val="002060"/>
        </w:rPr>
        <w:t>00</w:t>
      </w:r>
      <w:r>
        <w:rPr>
          <w:rFonts w:ascii="Open Sans" w:eastAsia="Calibri" w:hAnsi="Open Sans" w:cs="Open Sans"/>
          <w:color w:val="002060"/>
        </w:rPr>
        <w:t xml:space="preserve">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9D70CD" w:rsidRDefault="00883432" w:rsidP="0032743F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883432">
        <w:rPr>
          <w:rFonts w:ascii="Open Sans" w:hAnsi="Open Sans"/>
          <w:color w:val="002060"/>
        </w:rPr>
        <w:t>Odlučivanje povodom Zahtjeva za otklanjanjem diskriminatorskih radnji podnesenom od radnice Rozalije Javoran, dana 06. studenog 2023.g.</w:t>
      </w:r>
      <w:r w:rsidR="0032743F">
        <w:rPr>
          <w:rFonts w:ascii="Open Sans" w:hAnsi="Open Sans"/>
          <w:color w:val="002060"/>
        </w:rPr>
        <w:t xml:space="preserve"> 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8D336A" w:rsidRPr="0032743F" w:rsidRDefault="00883432" w:rsidP="00F77DF0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883432">
        <w:rPr>
          <w:rFonts w:ascii="Open Sans" w:hAnsi="Open Sans"/>
          <w:color w:val="002060"/>
        </w:rPr>
        <w:t>Odlučivanje povodom Zahtjeva za otklanjanjem diskriminatorskih radnji podnesenom od radnice Rozalije Javoran, dana 06. studenog 2023.g.</w:t>
      </w:r>
      <w:r w:rsidR="008D336A" w:rsidRPr="00F77DF0">
        <w:rPr>
          <w:rFonts w:ascii="Open Sans" w:eastAsia="Calibri" w:hAnsi="Open Sans" w:cs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BD7B66" w:rsidRDefault="00883432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potvrđuje da su svi članovi Upravnog vijeća zaprimili sve materijale potrebne za pravovaljano odlučivanje</w:t>
      </w:r>
      <w:r w:rsidR="0032743F">
        <w:rPr>
          <w:rFonts w:ascii="Open Sans" w:eastAsia="Calibri" w:hAnsi="Open Sans" w:cs="Open Sans"/>
          <w:color w:val="002060"/>
        </w:rPr>
        <w:t>.</w:t>
      </w:r>
      <w:r>
        <w:rPr>
          <w:rFonts w:ascii="Open Sans" w:eastAsia="Calibri" w:hAnsi="Open Sans" w:cs="Open Sans"/>
          <w:color w:val="002060"/>
        </w:rPr>
        <w:t xml:space="preserve"> Utvrđuje se da je Upravno vijeće započelo postupak rasprave o predmetnom Zahtjevu na sjednici održanoj </w:t>
      </w:r>
      <w:r>
        <w:rPr>
          <w:rFonts w:ascii="Open Sans" w:hAnsi="Open Sans"/>
          <w:color w:val="002060"/>
        </w:rPr>
        <w:t xml:space="preserve">29. studenog 2023.g. na kojoj ne naloženo prikupljanje svih očitovanja </w:t>
      </w:r>
      <w:r w:rsidR="009B35DE">
        <w:rPr>
          <w:rFonts w:ascii="Open Sans" w:hAnsi="Open Sans"/>
          <w:color w:val="002060"/>
        </w:rPr>
        <w:t>vezanih za utvrđivanje istinitosti navoda u Zahtjevu. Sva očitovanja su pravovremeno dostavljena članovima upravnog vijeća kao i svi prilozi Zahtjeva podnesenog od gđe. Javoran čime su ostvareni uvjeti za pravovaljano odlučivanje. Članovi Upravnog vijeća pročitali su i analizirali cjelokupnu dokumentaciju.</w:t>
      </w: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U raspravi se navode bitna činjenična utvrđenja te se analiziraju navodi uz iznošenje mišljenja pojedinih članova Upravnog vijeća te Dekana i odvjetnice.</w:t>
      </w: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B35DE" w:rsidRDefault="009B35DE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Nakon podrobne rasprave utvrđeno je da predmetni Zahtjev zajedno sa svim činjeničnim utvrđenjima predstavlja složeno pravno pitanje za koje je potrebna profesionalna pravna pomoć te se</w:t>
      </w:r>
      <w:r w:rsidR="002A4488">
        <w:rPr>
          <w:rFonts w:ascii="Open Sans" w:eastAsia="Calibri" w:hAnsi="Open Sans" w:cs="Open Sans"/>
          <w:color w:val="002060"/>
        </w:rPr>
        <w:t xml:space="preserve"> predlaže stav da se</w:t>
      </w:r>
      <w:r>
        <w:rPr>
          <w:rFonts w:ascii="Open Sans" w:eastAsia="Calibri" w:hAnsi="Open Sans" w:cs="Open Sans"/>
          <w:color w:val="002060"/>
        </w:rPr>
        <w:t xml:space="preserve"> zaduž</w:t>
      </w:r>
      <w:bookmarkStart w:id="0" w:name="_GoBack"/>
      <w:bookmarkEnd w:id="0"/>
      <w:r w:rsidR="002A4488">
        <w:rPr>
          <w:rFonts w:ascii="Open Sans" w:eastAsia="Calibri" w:hAnsi="Open Sans" w:cs="Open Sans"/>
          <w:color w:val="002060"/>
        </w:rPr>
        <w:t>i</w:t>
      </w:r>
      <w:r>
        <w:rPr>
          <w:rFonts w:ascii="Open Sans" w:eastAsia="Calibri" w:hAnsi="Open Sans" w:cs="Open Sans"/>
          <w:color w:val="002060"/>
        </w:rPr>
        <w:t xml:space="preserve"> odvjetnica Maja </w:t>
      </w:r>
      <w:proofErr w:type="spellStart"/>
      <w:r>
        <w:rPr>
          <w:rFonts w:ascii="Open Sans" w:eastAsia="Calibri" w:hAnsi="Open Sans" w:cs="Open Sans"/>
          <w:color w:val="002060"/>
        </w:rPr>
        <w:t>Lakić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r w:rsidR="002A4488">
        <w:rPr>
          <w:rFonts w:ascii="Open Sans" w:eastAsia="Calibri" w:hAnsi="Open Sans" w:cs="Open Sans"/>
          <w:color w:val="002060"/>
        </w:rPr>
        <w:t>za pravnu analizu predmetnog te za dostavu pravnog mišljenja o predmetnom pravnom pitanju.</w:t>
      </w:r>
    </w:p>
    <w:p w:rsidR="0032743F" w:rsidRDefault="0032743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</w:t>
      </w:r>
      <w:r w:rsidR="002A4488">
        <w:rPr>
          <w:rFonts w:ascii="Open Sans" w:eastAsia="Calibri" w:hAnsi="Open Sans" w:cs="Open Sans"/>
          <w:color w:val="002060"/>
        </w:rPr>
        <w:t>i stav</w:t>
      </w:r>
      <w:r>
        <w:rPr>
          <w:rFonts w:ascii="Open Sans" w:eastAsia="Calibri" w:hAnsi="Open Sans" w:cs="Open Sans"/>
          <w:color w:val="002060"/>
        </w:rPr>
        <w:t xml:space="preserve"> na glasanje. Predsjednik utvrđuje da je </w:t>
      </w:r>
      <w:r w:rsidR="002A4488">
        <w:rPr>
          <w:rFonts w:ascii="Open Sans" w:eastAsia="Calibri" w:hAnsi="Open Sans" w:cs="Open Sans"/>
          <w:color w:val="002060"/>
        </w:rPr>
        <w:t xml:space="preserve">odluka jednoglasno usvojena 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32743F">
        <w:rPr>
          <w:rFonts w:ascii="Open Sans" w:eastAsia="Calibri" w:hAnsi="Open Sans" w:cs="Open Sans"/>
          <w:color w:val="002060"/>
        </w:rPr>
        <w:t>1</w:t>
      </w:r>
      <w:r w:rsidR="002A4488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>:</w:t>
      </w:r>
      <w:r w:rsidR="002A4488">
        <w:rPr>
          <w:rFonts w:ascii="Open Sans" w:eastAsia="Calibri" w:hAnsi="Open Sans" w:cs="Open Sans"/>
          <w:color w:val="002060"/>
        </w:rPr>
        <w:t>20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BF0" w:rsidRDefault="008A7BF0">
      <w:pPr>
        <w:spacing w:after="0" w:line="240" w:lineRule="auto"/>
      </w:pPr>
      <w:r>
        <w:separator/>
      </w:r>
    </w:p>
  </w:endnote>
  <w:endnote w:type="continuationSeparator" w:id="0">
    <w:p w:rsidR="008A7BF0" w:rsidRDefault="008A7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8A7BF0" w:rsidP="00A77225">
    <w:pPr>
      <w:pStyle w:val="Footer"/>
    </w:pPr>
  </w:p>
  <w:p w:rsidR="00A77225" w:rsidRDefault="008A7B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BF0" w:rsidRDefault="008A7BF0">
      <w:pPr>
        <w:spacing w:after="0" w:line="240" w:lineRule="auto"/>
      </w:pPr>
      <w:r>
        <w:separator/>
      </w:r>
    </w:p>
  </w:footnote>
  <w:footnote w:type="continuationSeparator" w:id="0">
    <w:p w:rsidR="008A7BF0" w:rsidRDefault="008A7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0075EE"/>
    <w:rsid w:val="000C61AD"/>
    <w:rsid w:val="001E71A9"/>
    <w:rsid w:val="002A4488"/>
    <w:rsid w:val="003145E8"/>
    <w:rsid w:val="0032743F"/>
    <w:rsid w:val="0037143C"/>
    <w:rsid w:val="008819D8"/>
    <w:rsid w:val="00883432"/>
    <w:rsid w:val="008A7BF0"/>
    <w:rsid w:val="008B4C75"/>
    <w:rsid w:val="008D336A"/>
    <w:rsid w:val="009B35DE"/>
    <w:rsid w:val="009C3935"/>
    <w:rsid w:val="009C418D"/>
    <w:rsid w:val="009D70CD"/>
    <w:rsid w:val="00AC36A7"/>
    <w:rsid w:val="00B25078"/>
    <w:rsid w:val="00BD7B66"/>
    <w:rsid w:val="00E636CB"/>
    <w:rsid w:val="00E84EAC"/>
    <w:rsid w:val="00F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5112E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3</cp:revision>
  <cp:lastPrinted>2023-12-20T08:09:00Z</cp:lastPrinted>
  <dcterms:created xsi:type="dcterms:W3CDTF">2024-02-08T08:58:00Z</dcterms:created>
  <dcterms:modified xsi:type="dcterms:W3CDTF">2024-03-09T12:35:00Z</dcterms:modified>
</cp:coreProperties>
</file>