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70CD" w:rsidRDefault="009D70CD" w:rsidP="009D70CD">
      <w:pPr>
        <w:suppressAutoHyphens/>
        <w:autoSpaceDN w:val="0"/>
        <w:spacing w:after="0" w:line="240" w:lineRule="auto"/>
        <w:textAlignment w:val="baseline"/>
        <w:rPr>
          <w:rFonts w:ascii="Open Sans" w:eastAsia="Calibri" w:hAnsi="Open Sans" w:cs="Open Sans"/>
          <w:color w:val="002060"/>
        </w:rPr>
      </w:pPr>
    </w:p>
    <w:p w:rsidR="009F1C9C" w:rsidRPr="009F1C9C" w:rsidRDefault="009F1C9C" w:rsidP="009F1C9C">
      <w:pPr>
        <w:suppressAutoHyphens/>
        <w:autoSpaceDN w:val="0"/>
        <w:spacing w:after="0" w:line="240" w:lineRule="auto"/>
        <w:textAlignment w:val="baseline"/>
        <w:rPr>
          <w:rFonts w:ascii="Open Sans" w:eastAsia="Calibri" w:hAnsi="Open Sans" w:cs="Open Sans"/>
          <w:color w:val="002060"/>
        </w:rPr>
      </w:pPr>
      <w:r w:rsidRPr="009F1C9C">
        <w:rPr>
          <w:rFonts w:ascii="Open Sans" w:eastAsia="Calibri" w:hAnsi="Open Sans" w:cs="Open Sans"/>
          <w:color w:val="002060"/>
        </w:rPr>
        <w:t>KLASA: 007-04/25-02/2</w:t>
      </w:r>
    </w:p>
    <w:p w:rsidR="009F1C9C" w:rsidRDefault="009F1C9C" w:rsidP="009F1C9C">
      <w:pPr>
        <w:suppressAutoHyphens/>
        <w:autoSpaceDN w:val="0"/>
        <w:spacing w:after="0" w:line="240" w:lineRule="auto"/>
        <w:textAlignment w:val="baseline"/>
        <w:rPr>
          <w:rFonts w:ascii="Open Sans" w:eastAsia="Calibri" w:hAnsi="Open Sans" w:cs="Open Sans"/>
          <w:color w:val="002060"/>
        </w:rPr>
      </w:pPr>
      <w:r w:rsidRPr="009F1C9C">
        <w:rPr>
          <w:rFonts w:ascii="Open Sans" w:eastAsia="Calibri" w:hAnsi="Open Sans" w:cs="Open Sans"/>
          <w:color w:val="002060"/>
        </w:rPr>
        <w:t>URBROJ: 2168/01-57-83-4/1-25-</w:t>
      </w:r>
      <w:r>
        <w:rPr>
          <w:rFonts w:ascii="Open Sans" w:eastAsia="Calibri" w:hAnsi="Open Sans" w:cs="Open Sans"/>
          <w:color w:val="002060"/>
        </w:rPr>
        <w:t>4</w:t>
      </w:r>
    </w:p>
    <w:p w:rsidR="009D70CD" w:rsidRDefault="009D70CD" w:rsidP="009F1C9C">
      <w:pPr>
        <w:suppressAutoHyphens/>
        <w:autoSpaceDN w:val="0"/>
        <w:spacing w:after="0" w:line="240" w:lineRule="auto"/>
        <w:textAlignment w:val="baseline"/>
        <w:rPr>
          <w:rFonts w:ascii="Open Sans" w:eastAsia="Calibri" w:hAnsi="Open Sans" w:cs="Open Sans"/>
          <w:color w:val="002060"/>
        </w:rPr>
      </w:pPr>
      <w:r>
        <w:rPr>
          <w:rFonts w:ascii="Open Sans" w:eastAsia="Calibri" w:hAnsi="Open Sans" w:cs="Open Sans"/>
          <w:color w:val="002060"/>
        </w:rPr>
        <w:t xml:space="preserve">Pula,  </w:t>
      </w:r>
      <w:r w:rsidR="009F1C9C">
        <w:rPr>
          <w:rFonts w:ascii="Open Sans" w:eastAsia="Calibri" w:hAnsi="Open Sans" w:cs="Open Sans"/>
          <w:color w:val="002060"/>
        </w:rPr>
        <w:t>12</w:t>
      </w:r>
      <w:r w:rsidR="001348DA" w:rsidRPr="001348DA">
        <w:rPr>
          <w:rFonts w:ascii="Open Sans" w:eastAsia="Calibri" w:hAnsi="Open Sans" w:cs="Open Sans"/>
          <w:color w:val="002060"/>
        </w:rPr>
        <w:t xml:space="preserve">. </w:t>
      </w:r>
      <w:r w:rsidR="009F1C9C">
        <w:rPr>
          <w:rFonts w:ascii="Open Sans" w:eastAsia="Calibri" w:hAnsi="Open Sans" w:cs="Open Sans"/>
          <w:color w:val="002060"/>
        </w:rPr>
        <w:t>ožujka</w:t>
      </w:r>
      <w:r w:rsidR="001348DA" w:rsidRPr="001348DA">
        <w:rPr>
          <w:rFonts w:ascii="Open Sans" w:eastAsia="Calibri" w:hAnsi="Open Sans" w:cs="Open Sans"/>
          <w:color w:val="002060"/>
        </w:rPr>
        <w:t xml:space="preserve"> </w:t>
      </w:r>
      <w:r>
        <w:rPr>
          <w:rFonts w:ascii="Open Sans" w:eastAsia="Calibri" w:hAnsi="Open Sans" w:cs="Open Sans"/>
          <w:color w:val="002060"/>
        </w:rPr>
        <w:t>202</w:t>
      </w:r>
      <w:r w:rsidR="009F1C9C">
        <w:rPr>
          <w:rFonts w:ascii="Open Sans" w:eastAsia="Calibri" w:hAnsi="Open Sans" w:cs="Open Sans"/>
          <w:color w:val="002060"/>
        </w:rPr>
        <w:t>5</w:t>
      </w:r>
      <w:r>
        <w:rPr>
          <w:rFonts w:ascii="Open Sans" w:eastAsia="Calibri" w:hAnsi="Open Sans" w:cs="Open Sans"/>
          <w:color w:val="002060"/>
        </w:rPr>
        <w:t>. godine</w:t>
      </w:r>
    </w:p>
    <w:p w:rsidR="009D70CD" w:rsidRDefault="009D70CD" w:rsidP="009D70CD">
      <w:pPr>
        <w:suppressAutoHyphens/>
        <w:autoSpaceDN w:val="0"/>
        <w:spacing w:line="240" w:lineRule="auto"/>
        <w:textAlignment w:val="baseline"/>
        <w:rPr>
          <w:rFonts w:ascii="Open Sans" w:eastAsia="Calibri" w:hAnsi="Open Sans" w:cs="Open Sans"/>
          <w:color w:val="002060"/>
        </w:rPr>
      </w:pPr>
    </w:p>
    <w:p w:rsidR="009D70CD" w:rsidRDefault="009D70CD" w:rsidP="009D70CD">
      <w:pPr>
        <w:suppressAutoHyphens/>
        <w:autoSpaceDN w:val="0"/>
        <w:spacing w:after="0" w:line="240" w:lineRule="auto"/>
        <w:jc w:val="center"/>
        <w:textAlignment w:val="baseline"/>
        <w:rPr>
          <w:rFonts w:ascii="Open Sans" w:eastAsia="Calibri" w:hAnsi="Open Sans" w:cs="Open Sans"/>
          <w:b/>
          <w:color w:val="002060"/>
        </w:rPr>
      </w:pPr>
      <w:r>
        <w:rPr>
          <w:rFonts w:ascii="Open Sans" w:eastAsia="Calibri" w:hAnsi="Open Sans" w:cs="Open Sans"/>
          <w:b/>
          <w:color w:val="002060"/>
        </w:rPr>
        <w:t xml:space="preserve">Zapisnik sa </w:t>
      </w:r>
      <w:r w:rsidR="009F1C9C">
        <w:rPr>
          <w:rFonts w:ascii="Open Sans" w:eastAsia="Calibri" w:hAnsi="Open Sans" w:cs="Open Sans"/>
          <w:b/>
          <w:color w:val="002060"/>
        </w:rPr>
        <w:t>7</w:t>
      </w:r>
      <w:r>
        <w:rPr>
          <w:rFonts w:ascii="Open Sans" w:eastAsia="Calibri" w:hAnsi="Open Sans" w:cs="Open Sans"/>
          <w:b/>
          <w:color w:val="002060"/>
        </w:rPr>
        <w:t>. sjednic</w:t>
      </w:r>
      <w:r w:rsidR="001348DA">
        <w:rPr>
          <w:rFonts w:ascii="Open Sans" w:eastAsia="Calibri" w:hAnsi="Open Sans" w:cs="Open Sans"/>
          <w:b/>
          <w:color w:val="002060"/>
        </w:rPr>
        <w:t>e</w:t>
      </w:r>
      <w:r>
        <w:rPr>
          <w:rFonts w:ascii="Open Sans" w:eastAsia="Calibri" w:hAnsi="Open Sans" w:cs="Open Sans"/>
          <w:b/>
          <w:color w:val="002060"/>
        </w:rPr>
        <w:t xml:space="preserve"> Upravnog vijeća</w:t>
      </w:r>
    </w:p>
    <w:p w:rsidR="009D70CD" w:rsidRDefault="009D70CD" w:rsidP="009D70CD">
      <w:pPr>
        <w:suppressAutoHyphens/>
        <w:autoSpaceDN w:val="0"/>
        <w:spacing w:after="0" w:line="240" w:lineRule="auto"/>
        <w:jc w:val="center"/>
        <w:textAlignment w:val="baseline"/>
        <w:rPr>
          <w:rFonts w:ascii="Open Sans" w:eastAsia="Calibri" w:hAnsi="Open Sans" w:cs="Open Sans"/>
          <w:b/>
          <w:color w:val="002060"/>
        </w:rPr>
      </w:pPr>
      <w:r>
        <w:rPr>
          <w:rFonts w:ascii="Open Sans" w:eastAsia="Calibri" w:hAnsi="Open Sans" w:cs="Open Sans"/>
          <w:b/>
          <w:color w:val="002060"/>
        </w:rPr>
        <w:t xml:space="preserve">održane </w:t>
      </w:r>
      <w:r w:rsidR="009F1C9C">
        <w:rPr>
          <w:rFonts w:ascii="Open Sans" w:eastAsia="Calibri" w:hAnsi="Open Sans" w:cs="Open Sans"/>
          <w:b/>
          <w:color w:val="002060"/>
        </w:rPr>
        <w:t>12</w:t>
      </w:r>
      <w:r w:rsidR="00986587" w:rsidRPr="00986587">
        <w:rPr>
          <w:rFonts w:ascii="Open Sans" w:eastAsia="Calibri" w:hAnsi="Open Sans" w:cs="Open Sans"/>
          <w:b/>
          <w:color w:val="002060"/>
        </w:rPr>
        <w:t xml:space="preserve">. </w:t>
      </w:r>
      <w:r w:rsidR="009F1C9C">
        <w:rPr>
          <w:rFonts w:ascii="Open Sans" w:eastAsia="Calibri" w:hAnsi="Open Sans" w:cs="Open Sans"/>
          <w:b/>
          <w:color w:val="002060"/>
        </w:rPr>
        <w:t>ožujka</w:t>
      </w:r>
      <w:r w:rsidR="00986587" w:rsidRPr="00986587">
        <w:rPr>
          <w:rFonts w:ascii="Open Sans" w:eastAsia="Calibri" w:hAnsi="Open Sans" w:cs="Open Sans"/>
          <w:b/>
          <w:color w:val="002060"/>
        </w:rPr>
        <w:t xml:space="preserve"> </w:t>
      </w:r>
      <w:r w:rsidR="00287181">
        <w:rPr>
          <w:rFonts w:ascii="Open Sans" w:eastAsia="Calibri" w:hAnsi="Open Sans" w:cs="Open Sans"/>
          <w:b/>
          <w:color w:val="002060"/>
        </w:rPr>
        <w:t>202</w:t>
      </w:r>
      <w:r w:rsidR="009F1C9C">
        <w:rPr>
          <w:rFonts w:ascii="Open Sans" w:eastAsia="Calibri" w:hAnsi="Open Sans" w:cs="Open Sans"/>
          <w:b/>
          <w:color w:val="002060"/>
        </w:rPr>
        <w:t>5</w:t>
      </w:r>
      <w:r w:rsidR="00287181">
        <w:rPr>
          <w:rFonts w:ascii="Open Sans" w:eastAsia="Calibri" w:hAnsi="Open Sans" w:cs="Open Sans"/>
          <w:b/>
          <w:color w:val="002060"/>
        </w:rPr>
        <w:t>.</w:t>
      </w:r>
      <w:r w:rsidR="00F77DF0" w:rsidRPr="00F77DF0">
        <w:rPr>
          <w:rFonts w:ascii="Open Sans" w:eastAsia="Calibri" w:hAnsi="Open Sans" w:cs="Open Sans"/>
          <w:b/>
          <w:color w:val="002060"/>
        </w:rPr>
        <w:t xml:space="preserve">g. </w:t>
      </w:r>
      <w:r w:rsidR="00F77DF0">
        <w:rPr>
          <w:rFonts w:ascii="Open Sans" w:eastAsia="Calibri" w:hAnsi="Open Sans" w:cs="Open Sans"/>
          <w:b/>
          <w:color w:val="002060"/>
        </w:rPr>
        <w:t xml:space="preserve">s početkom </w:t>
      </w:r>
      <w:r w:rsidR="00F77DF0" w:rsidRPr="00F77DF0">
        <w:rPr>
          <w:rFonts w:ascii="Open Sans" w:eastAsia="Calibri" w:hAnsi="Open Sans" w:cs="Open Sans"/>
          <w:b/>
          <w:color w:val="002060"/>
        </w:rPr>
        <w:t xml:space="preserve">u </w:t>
      </w:r>
      <w:r w:rsidR="00EC3499">
        <w:rPr>
          <w:rFonts w:ascii="Open Sans" w:eastAsia="Calibri" w:hAnsi="Open Sans" w:cs="Open Sans"/>
          <w:b/>
          <w:color w:val="002060"/>
        </w:rPr>
        <w:t>0</w:t>
      </w:r>
      <w:r w:rsidR="009F1C9C">
        <w:rPr>
          <w:rFonts w:ascii="Open Sans" w:eastAsia="Calibri" w:hAnsi="Open Sans" w:cs="Open Sans"/>
          <w:b/>
          <w:color w:val="002060"/>
        </w:rPr>
        <w:t>9</w:t>
      </w:r>
      <w:r w:rsidR="00F77DF0" w:rsidRPr="00F77DF0">
        <w:rPr>
          <w:rFonts w:ascii="Open Sans" w:eastAsia="Calibri" w:hAnsi="Open Sans" w:cs="Open Sans"/>
          <w:b/>
          <w:color w:val="002060"/>
        </w:rPr>
        <w:t>:</w:t>
      </w:r>
      <w:r w:rsidR="009F1C9C">
        <w:rPr>
          <w:rFonts w:ascii="Open Sans" w:eastAsia="Calibri" w:hAnsi="Open Sans" w:cs="Open Sans"/>
          <w:b/>
          <w:color w:val="002060"/>
        </w:rPr>
        <w:t>0</w:t>
      </w:r>
      <w:r w:rsidR="00883432">
        <w:rPr>
          <w:rFonts w:ascii="Open Sans" w:eastAsia="Calibri" w:hAnsi="Open Sans" w:cs="Open Sans"/>
          <w:b/>
          <w:color w:val="002060"/>
        </w:rPr>
        <w:t>0</w:t>
      </w:r>
      <w:r w:rsidR="0032743F">
        <w:rPr>
          <w:rFonts w:ascii="Open Sans" w:eastAsia="Calibri" w:hAnsi="Open Sans" w:cs="Open Sans"/>
          <w:b/>
          <w:color w:val="002060"/>
        </w:rPr>
        <w:t xml:space="preserve"> </w:t>
      </w:r>
      <w:r>
        <w:rPr>
          <w:rFonts w:ascii="Open Sans" w:eastAsia="Calibri" w:hAnsi="Open Sans" w:cs="Open Sans"/>
          <w:b/>
          <w:color w:val="002060"/>
        </w:rPr>
        <w:t xml:space="preserve">sati </w:t>
      </w:r>
    </w:p>
    <w:p w:rsidR="009D70CD" w:rsidRDefault="009D70CD" w:rsidP="009D70CD">
      <w:pPr>
        <w:suppressAutoHyphens/>
        <w:autoSpaceDN w:val="0"/>
        <w:spacing w:line="240" w:lineRule="auto"/>
        <w:textAlignment w:val="baseline"/>
        <w:rPr>
          <w:rFonts w:ascii="Open Sans" w:eastAsia="Calibri" w:hAnsi="Open Sans" w:cs="Open Sans"/>
          <w:color w:val="002060"/>
        </w:rPr>
      </w:pPr>
    </w:p>
    <w:p w:rsidR="000F6D75" w:rsidRDefault="000F6D75" w:rsidP="000F6D75">
      <w:pPr>
        <w:suppressAutoHyphens/>
        <w:autoSpaceDN w:val="0"/>
        <w:spacing w:line="240" w:lineRule="auto"/>
        <w:textAlignment w:val="baseline"/>
        <w:rPr>
          <w:rFonts w:ascii="Open Sans" w:eastAsia="Calibri" w:hAnsi="Open Sans" w:cs="Open Sans"/>
          <w:color w:val="002060"/>
        </w:rPr>
      </w:pPr>
      <w:r>
        <w:rPr>
          <w:rFonts w:ascii="Open Sans" w:eastAsia="Calibri" w:hAnsi="Open Sans" w:cs="Open Sans"/>
          <w:b/>
          <w:color w:val="002060"/>
        </w:rPr>
        <w:t>PRISUTNI ČLANOVI</w:t>
      </w:r>
      <w:r>
        <w:rPr>
          <w:rFonts w:ascii="Open Sans" w:eastAsia="Calibri" w:hAnsi="Open Sans" w:cs="Open Sans"/>
          <w:color w:val="002060"/>
        </w:rPr>
        <w:t xml:space="preserve">: dr.sc. Ezio Pinzan, izv.prof.dr.sc. Ticijan Peruško, dr.sc. Dean Ban, </w:t>
      </w:r>
      <w:r w:rsidR="009F1C9C">
        <w:rPr>
          <w:rFonts w:ascii="Open Sans" w:eastAsia="Calibri" w:hAnsi="Open Sans" w:cs="Open Sans"/>
          <w:color w:val="002060"/>
        </w:rPr>
        <w:t xml:space="preserve">Sanja Grbac Babić, </w:t>
      </w:r>
      <w:r>
        <w:rPr>
          <w:rFonts w:ascii="Open Sans" w:eastAsia="Calibri" w:hAnsi="Open Sans" w:cs="Open Sans"/>
          <w:color w:val="002060"/>
        </w:rPr>
        <w:t>Marilena Radolović</w:t>
      </w:r>
    </w:p>
    <w:p w:rsidR="000F6D75" w:rsidRDefault="000F6D75" w:rsidP="000F6D75">
      <w:pPr>
        <w:suppressAutoHyphens/>
        <w:autoSpaceDN w:val="0"/>
        <w:spacing w:line="240" w:lineRule="auto"/>
        <w:textAlignment w:val="baseline"/>
        <w:rPr>
          <w:rFonts w:ascii="Open Sans" w:eastAsia="Calibri" w:hAnsi="Open Sans" w:cs="Open Sans"/>
          <w:color w:val="002060"/>
        </w:rPr>
      </w:pPr>
      <w:r>
        <w:rPr>
          <w:rFonts w:ascii="Open Sans" w:eastAsia="Calibri" w:hAnsi="Open Sans" w:cs="Open Sans"/>
          <w:b/>
          <w:color w:val="002060"/>
        </w:rPr>
        <w:t>OSTALI PRISUTNI</w:t>
      </w:r>
      <w:r>
        <w:rPr>
          <w:rFonts w:ascii="Open Sans" w:eastAsia="Calibri" w:hAnsi="Open Sans" w:cs="Open Sans"/>
          <w:color w:val="002060"/>
        </w:rPr>
        <w:t>: Dekan dr.sc. Daglas Koraca</w:t>
      </w:r>
    </w:p>
    <w:p w:rsidR="00883432" w:rsidRDefault="000F6D75" w:rsidP="000F6D75">
      <w:pPr>
        <w:suppressAutoHyphens/>
        <w:autoSpaceDN w:val="0"/>
        <w:spacing w:line="240" w:lineRule="auto"/>
        <w:textAlignment w:val="baseline"/>
        <w:rPr>
          <w:rFonts w:ascii="Open Sans" w:eastAsia="Calibri" w:hAnsi="Open Sans" w:cs="Open Sans"/>
          <w:color w:val="002060"/>
        </w:rPr>
      </w:pPr>
      <w:r>
        <w:rPr>
          <w:rFonts w:ascii="Open Sans" w:eastAsia="Calibri" w:hAnsi="Open Sans" w:cs="Open Sans"/>
          <w:b/>
          <w:color w:val="002060"/>
        </w:rPr>
        <w:t xml:space="preserve">ZAPISNIČAR: </w:t>
      </w:r>
      <w:r w:rsidR="001348DA">
        <w:rPr>
          <w:rFonts w:ascii="Open Sans" w:eastAsia="Calibri" w:hAnsi="Open Sans" w:cs="Open Sans"/>
          <w:color w:val="002060"/>
        </w:rPr>
        <w:t>Ivan Beletić-Tatić</w:t>
      </w:r>
    </w:p>
    <w:p w:rsidR="000F6D75" w:rsidRPr="000F6D75" w:rsidRDefault="000F6D75" w:rsidP="000F6D75">
      <w:pPr>
        <w:suppressAutoHyphens/>
        <w:autoSpaceDN w:val="0"/>
        <w:spacing w:line="240" w:lineRule="auto"/>
        <w:textAlignment w:val="baseline"/>
        <w:rPr>
          <w:rFonts w:ascii="Calibri" w:eastAsia="Calibri" w:hAnsi="Calibri" w:cs="Times New Roman"/>
        </w:rPr>
      </w:pPr>
    </w:p>
    <w:p w:rsidR="009D70CD" w:rsidRDefault="009D70CD" w:rsidP="009D70CD">
      <w:pPr>
        <w:suppressAutoHyphens/>
        <w:autoSpaceDN w:val="0"/>
        <w:spacing w:line="240" w:lineRule="auto"/>
        <w:jc w:val="both"/>
        <w:textAlignment w:val="baseline"/>
        <w:rPr>
          <w:rFonts w:ascii="Open Sans" w:eastAsia="Calibri" w:hAnsi="Open Sans" w:cs="Open Sans"/>
          <w:color w:val="002060"/>
        </w:rPr>
      </w:pPr>
      <w:r>
        <w:rPr>
          <w:rFonts w:ascii="Open Sans" w:eastAsia="Calibri" w:hAnsi="Open Sans" w:cs="Open Sans"/>
          <w:color w:val="002060"/>
        </w:rPr>
        <w:t xml:space="preserve">Sjednicom predsjedava dr.sc. Ezio Pinzan. Sjednica započinje u </w:t>
      </w:r>
      <w:r w:rsidR="000F6D75">
        <w:rPr>
          <w:rFonts w:ascii="Open Sans" w:eastAsia="Calibri" w:hAnsi="Open Sans" w:cs="Open Sans"/>
          <w:color w:val="002060"/>
        </w:rPr>
        <w:t>0</w:t>
      </w:r>
      <w:r w:rsidR="009F1C9C">
        <w:rPr>
          <w:rFonts w:ascii="Open Sans" w:eastAsia="Calibri" w:hAnsi="Open Sans" w:cs="Open Sans"/>
          <w:color w:val="002060"/>
        </w:rPr>
        <w:t>9</w:t>
      </w:r>
      <w:r>
        <w:rPr>
          <w:rFonts w:ascii="Open Sans" w:eastAsia="Calibri" w:hAnsi="Open Sans" w:cs="Open Sans"/>
          <w:color w:val="002060"/>
        </w:rPr>
        <w:t>:</w:t>
      </w:r>
      <w:r w:rsidR="009F1C9C">
        <w:rPr>
          <w:rFonts w:ascii="Open Sans" w:eastAsia="Calibri" w:hAnsi="Open Sans" w:cs="Open Sans"/>
          <w:color w:val="002060"/>
        </w:rPr>
        <w:t>0</w:t>
      </w:r>
      <w:r w:rsidR="00883432">
        <w:rPr>
          <w:rFonts w:ascii="Open Sans" w:eastAsia="Calibri" w:hAnsi="Open Sans" w:cs="Open Sans"/>
          <w:color w:val="002060"/>
        </w:rPr>
        <w:t>0</w:t>
      </w:r>
      <w:r>
        <w:rPr>
          <w:rFonts w:ascii="Open Sans" w:eastAsia="Calibri" w:hAnsi="Open Sans" w:cs="Open Sans"/>
          <w:color w:val="002060"/>
        </w:rPr>
        <w:t xml:space="preserve">. Predsjednik </w:t>
      </w:r>
      <w:r w:rsidR="00EC3499">
        <w:rPr>
          <w:rFonts w:ascii="Open Sans" w:eastAsia="Calibri" w:hAnsi="Open Sans" w:cs="Open Sans"/>
          <w:color w:val="002060"/>
        </w:rPr>
        <w:t>utvrđuje</w:t>
      </w:r>
      <w:r>
        <w:rPr>
          <w:rFonts w:ascii="Open Sans" w:eastAsia="Calibri" w:hAnsi="Open Sans" w:cs="Open Sans"/>
          <w:color w:val="002060"/>
        </w:rPr>
        <w:t xml:space="preserve"> da </w:t>
      </w:r>
      <w:r w:rsidR="00986587">
        <w:rPr>
          <w:rFonts w:ascii="Open Sans" w:eastAsia="Calibri" w:hAnsi="Open Sans" w:cs="Open Sans"/>
          <w:color w:val="002060"/>
        </w:rPr>
        <w:t>postoji</w:t>
      </w:r>
      <w:r>
        <w:rPr>
          <w:rFonts w:ascii="Open Sans" w:eastAsia="Calibri" w:hAnsi="Open Sans" w:cs="Open Sans"/>
          <w:color w:val="002060"/>
        </w:rPr>
        <w:t xml:space="preserve"> kvorum, te da sjednica Upravnog vijeća ima potrebnu većinu pa će sve odluke koje se donesu biti pravovaljane. </w:t>
      </w:r>
    </w:p>
    <w:p w:rsidR="009D70CD" w:rsidRDefault="009D70CD" w:rsidP="009D70CD">
      <w:pPr>
        <w:suppressAutoHyphens/>
        <w:autoSpaceDN w:val="0"/>
        <w:spacing w:after="0" w:line="240" w:lineRule="auto"/>
        <w:textAlignment w:val="baseline"/>
        <w:rPr>
          <w:rFonts w:ascii="Open Sans" w:eastAsia="Calibri" w:hAnsi="Open Sans" w:cs="Open Sans"/>
          <w:color w:val="002060"/>
        </w:rPr>
      </w:pPr>
    </w:p>
    <w:p w:rsidR="009D70CD" w:rsidRDefault="009D70CD" w:rsidP="009D70CD">
      <w:pPr>
        <w:suppressAutoHyphens/>
        <w:autoSpaceDN w:val="0"/>
        <w:spacing w:line="240" w:lineRule="auto"/>
        <w:textAlignment w:val="baseline"/>
        <w:rPr>
          <w:rFonts w:ascii="Open Sans" w:eastAsia="Calibri" w:hAnsi="Open Sans" w:cs="Open Sans"/>
          <w:color w:val="002060"/>
        </w:rPr>
      </w:pPr>
      <w:r>
        <w:rPr>
          <w:rFonts w:ascii="Open Sans" w:eastAsia="Calibri" w:hAnsi="Open Sans" w:cs="Open Sans"/>
          <w:color w:val="002060"/>
        </w:rPr>
        <w:t xml:space="preserve">Predsjedavajući predlaže sljedeći  </w:t>
      </w:r>
    </w:p>
    <w:p w:rsidR="009D70CD" w:rsidRDefault="009D70CD" w:rsidP="009D70CD">
      <w:pPr>
        <w:suppressAutoHyphens/>
        <w:autoSpaceDN w:val="0"/>
        <w:spacing w:line="240" w:lineRule="auto"/>
        <w:jc w:val="center"/>
        <w:textAlignment w:val="baseline"/>
        <w:rPr>
          <w:rFonts w:ascii="Open Sans" w:eastAsia="Calibri" w:hAnsi="Open Sans" w:cs="Open Sans"/>
          <w:b/>
          <w:color w:val="002060"/>
        </w:rPr>
      </w:pPr>
      <w:r>
        <w:rPr>
          <w:rFonts w:ascii="Open Sans" w:eastAsia="Calibri" w:hAnsi="Open Sans" w:cs="Open Sans"/>
          <w:b/>
          <w:color w:val="002060"/>
        </w:rPr>
        <w:t>DNEVNI RED</w:t>
      </w:r>
    </w:p>
    <w:p w:rsidR="009F1C9C" w:rsidRDefault="009F1C9C" w:rsidP="009F1C9C">
      <w:pPr>
        <w:pStyle w:val="ListParagraph"/>
        <w:numPr>
          <w:ilvl w:val="0"/>
          <w:numId w:val="1"/>
        </w:numPr>
        <w:spacing w:after="120" w:line="276" w:lineRule="auto"/>
        <w:rPr>
          <w:color w:val="002060"/>
          <w:sz w:val="22"/>
        </w:rPr>
      </w:pPr>
      <w:r w:rsidRPr="001A6D14">
        <w:rPr>
          <w:color w:val="002060"/>
          <w:sz w:val="22"/>
        </w:rPr>
        <w:t xml:space="preserve">Prihvaćanje zapisnika sa </w:t>
      </w:r>
      <w:r>
        <w:rPr>
          <w:color w:val="002060"/>
          <w:sz w:val="22"/>
        </w:rPr>
        <w:t>4</w:t>
      </w:r>
      <w:r w:rsidRPr="001A6D14">
        <w:rPr>
          <w:color w:val="002060"/>
          <w:sz w:val="22"/>
        </w:rPr>
        <w:t>. sjednice Upravnog vijeća Veleučilišta;</w:t>
      </w:r>
    </w:p>
    <w:p w:rsidR="009F1C9C" w:rsidRPr="00297F15" w:rsidRDefault="009F1C9C" w:rsidP="009F1C9C">
      <w:pPr>
        <w:pStyle w:val="ListParagraph"/>
        <w:numPr>
          <w:ilvl w:val="0"/>
          <w:numId w:val="1"/>
        </w:numPr>
        <w:rPr>
          <w:color w:val="002060"/>
          <w:sz w:val="22"/>
        </w:rPr>
      </w:pPr>
      <w:r w:rsidRPr="00057FD2">
        <w:rPr>
          <w:color w:val="002060"/>
          <w:sz w:val="22"/>
        </w:rPr>
        <w:t>Odluka o izmjenama i dopunama financijskog plana za 2025.g.</w:t>
      </w:r>
      <w:r>
        <w:rPr>
          <w:color w:val="002060"/>
          <w:sz w:val="22"/>
        </w:rPr>
        <w:t>;</w:t>
      </w:r>
    </w:p>
    <w:p w:rsidR="009F1C9C" w:rsidRDefault="009F1C9C" w:rsidP="009F1C9C">
      <w:pPr>
        <w:pStyle w:val="ListParagraph"/>
        <w:numPr>
          <w:ilvl w:val="0"/>
          <w:numId w:val="1"/>
        </w:numPr>
        <w:spacing w:after="120" w:line="276" w:lineRule="auto"/>
        <w:rPr>
          <w:color w:val="002060"/>
          <w:sz w:val="22"/>
        </w:rPr>
      </w:pPr>
      <w:r>
        <w:rPr>
          <w:color w:val="002060"/>
          <w:sz w:val="22"/>
        </w:rPr>
        <w:t>Odluka o zahtjevu Tee Gobo;</w:t>
      </w:r>
    </w:p>
    <w:p w:rsidR="009F1C9C" w:rsidRDefault="009F1C9C" w:rsidP="009F1C9C">
      <w:pPr>
        <w:pStyle w:val="ListParagraph"/>
        <w:numPr>
          <w:ilvl w:val="0"/>
          <w:numId w:val="1"/>
        </w:numPr>
        <w:spacing w:after="120" w:line="276" w:lineRule="auto"/>
        <w:rPr>
          <w:color w:val="002060"/>
          <w:sz w:val="22"/>
        </w:rPr>
      </w:pPr>
      <w:r>
        <w:rPr>
          <w:color w:val="002060"/>
          <w:sz w:val="22"/>
        </w:rPr>
        <w:t>Odluka o zahtjevu Rozalije Javoran;</w:t>
      </w:r>
    </w:p>
    <w:p w:rsidR="009F1C9C" w:rsidRDefault="009F1C9C" w:rsidP="009F1C9C">
      <w:pPr>
        <w:pStyle w:val="ListParagraph"/>
        <w:numPr>
          <w:ilvl w:val="0"/>
          <w:numId w:val="1"/>
        </w:numPr>
        <w:spacing w:after="120" w:line="276" w:lineRule="auto"/>
        <w:rPr>
          <w:color w:val="002060"/>
          <w:sz w:val="22"/>
        </w:rPr>
      </w:pPr>
      <w:r>
        <w:rPr>
          <w:color w:val="002060"/>
          <w:sz w:val="22"/>
        </w:rPr>
        <w:t>Razno;</w:t>
      </w:r>
    </w:p>
    <w:p w:rsidR="00883432" w:rsidRPr="0032743F" w:rsidRDefault="00883432" w:rsidP="00883432">
      <w:pPr>
        <w:spacing w:after="120" w:line="276" w:lineRule="auto"/>
        <w:ind w:left="720"/>
        <w:contextualSpacing/>
        <w:jc w:val="both"/>
        <w:rPr>
          <w:rFonts w:ascii="Open Sans" w:hAnsi="Open Sans"/>
          <w:color w:val="002060"/>
        </w:rPr>
      </w:pPr>
    </w:p>
    <w:p w:rsidR="009D70CD" w:rsidRPr="003451A2" w:rsidRDefault="009D70CD" w:rsidP="009D70CD">
      <w:pPr>
        <w:suppressAutoHyphens/>
        <w:autoSpaceDN w:val="0"/>
        <w:spacing w:after="0" w:line="240" w:lineRule="auto"/>
        <w:jc w:val="both"/>
        <w:textAlignment w:val="baseline"/>
        <w:rPr>
          <w:rFonts w:ascii="Open Sans" w:eastAsia="Calibri" w:hAnsi="Open Sans" w:cs="Open Sans"/>
          <w:color w:val="002060"/>
        </w:rPr>
      </w:pPr>
      <w:r w:rsidRPr="003451A2">
        <w:rPr>
          <w:rFonts w:ascii="Open Sans" w:eastAsia="Calibri" w:hAnsi="Open Sans" w:cs="Open Sans"/>
          <w:color w:val="002060"/>
        </w:rPr>
        <w:t>Predsjednik utvrđuje da je jednoglasno usvojen dnevni red.</w:t>
      </w:r>
    </w:p>
    <w:p w:rsidR="009D70CD" w:rsidRDefault="009D70CD" w:rsidP="009D70CD">
      <w:pPr>
        <w:suppressAutoHyphens/>
        <w:autoSpaceDN w:val="0"/>
        <w:spacing w:after="0" w:line="276" w:lineRule="auto"/>
        <w:jc w:val="both"/>
        <w:textAlignment w:val="baseline"/>
        <w:rPr>
          <w:rFonts w:ascii="Open Sans" w:eastAsia="Calibri" w:hAnsi="Open Sans" w:cs="Open Sans"/>
          <w:b/>
          <w:color w:val="002060"/>
        </w:rPr>
      </w:pPr>
    </w:p>
    <w:p w:rsidR="009D70CD" w:rsidRDefault="009D70CD" w:rsidP="009D70CD">
      <w:pPr>
        <w:suppressAutoHyphens/>
        <w:autoSpaceDN w:val="0"/>
        <w:spacing w:after="0" w:line="276" w:lineRule="auto"/>
        <w:jc w:val="both"/>
        <w:textAlignment w:val="baseline"/>
        <w:rPr>
          <w:rFonts w:ascii="Open Sans" w:eastAsia="Calibri" w:hAnsi="Open Sans" w:cs="Open Sans"/>
          <w:b/>
          <w:color w:val="002060"/>
        </w:rPr>
      </w:pPr>
      <w:r>
        <w:rPr>
          <w:rFonts w:ascii="Open Sans" w:eastAsia="Calibri" w:hAnsi="Open Sans" w:cs="Open Sans"/>
          <w:b/>
          <w:color w:val="002060"/>
        </w:rPr>
        <w:t>Ad 1.)</w:t>
      </w:r>
    </w:p>
    <w:p w:rsidR="00201494" w:rsidRPr="00935E0F" w:rsidRDefault="00201494" w:rsidP="00871581">
      <w:pPr>
        <w:pStyle w:val="ListParagraph"/>
        <w:numPr>
          <w:ilvl w:val="0"/>
          <w:numId w:val="0"/>
        </w:numPr>
        <w:suppressAutoHyphens/>
        <w:autoSpaceDN w:val="0"/>
        <w:spacing w:after="0" w:line="276" w:lineRule="auto"/>
        <w:ind w:left="720"/>
        <w:textAlignment w:val="baseline"/>
        <w:rPr>
          <w:rFonts w:eastAsia="Calibri" w:cs="Open Sans"/>
          <w:color w:val="002060"/>
          <w:sz w:val="22"/>
        </w:rPr>
      </w:pPr>
      <w:r w:rsidRPr="00935E0F">
        <w:rPr>
          <w:rFonts w:eastAsia="Calibri" w:cs="Open Sans"/>
          <w:color w:val="002060"/>
          <w:sz w:val="22"/>
        </w:rPr>
        <w:t xml:space="preserve">Prihvaćanje zapisnika s </w:t>
      </w:r>
      <w:r w:rsidR="00986587">
        <w:rPr>
          <w:rFonts w:eastAsia="Calibri" w:cs="Open Sans"/>
          <w:color w:val="002060"/>
          <w:sz w:val="22"/>
        </w:rPr>
        <w:t>3</w:t>
      </w:r>
      <w:r w:rsidRPr="00935E0F">
        <w:rPr>
          <w:rFonts w:eastAsia="Calibri" w:cs="Open Sans"/>
          <w:color w:val="002060"/>
          <w:sz w:val="22"/>
        </w:rPr>
        <w:t>. sjednice Upravnog vijeća Veleučilišta;</w:t>
      </w:r>
    </w:p>
    <w:p w:rsidR="0032743F" w:rsidRPr="00F77DF0" w:rsidRDefault="0032743F" w:rsidP="0032743F">
      <w:pPr>
        <w:spacing w:after="120" w:line="276" w:lineRule="auto"/>
        <w:ind w:left="360"/>
        <w:contextualSpacing/>
        <w:jc w:val="both"/>
        <w:rPr>
          <w:rFonts w:ascii="Open Sans" w:hAnsi="Open Sans"/>
          <w:color w:val="002060"/>
        </w:rPr>
      </w:pPr>
    </w:p>
    <w:p w:rsidR="00FD5ECF" w:rsidRDefault="00FD5ECF" w:rsidP="00FD5ECF">
      <w:pPr>
        <w:suppressAutoHyphens/>
        <w:autoSpaceDN w:val="0"/>
        <w:spacing w:after="0" w:line="276" w:lineRule="auto"/>
        <w:jc w:val="both"/>
        <w:textAlignment w:val="baseline"/>
        <w:rPr>
          <w:rFonts w:ascii="Open Sans" w:eastAsia="Calibri" w:hAnsi="Open Sans" w:cs="Open Sans"/>
          <w:color w:val="002060"/>
        </w:rPr>
      </w:pPr>
      <w:r>
        <w:rPr>
          <w:rFonts w:ascii="Open Sans" w:eastAsia="Calibri" w:hAnsi="Open Sans" w:cs="Open Sans"/>
          <w:color w:val="002060"/>
        </w:rPr>
        <w:t xml:space="preserve">Predsjednik otvara raspravu o zapisniku sa </w:t>
      </w:r>
      <w:r w:rsidR="009F1C9C">
        <w:rPr>
          <w:rFonts w:ascii="Open Sans" w:eastAsia="Calibri" w:hAnsi="Open Sans" w:cs="Open Sans"/>
          <w:color w:val="002060"/>
        </w:rPr>
        <w:t>4</w:t>
      </w:r>
      <w:r>
        <w:rPr>
          <w:rFonts w:ascii="Open Sans" w:eastAsia="Calibri" w:hAnsi="Open Sans" w:cs="Open Sans"/>
          <w:color w:val="002060"/>
        </w:rPr>
        <w:t>. sjednice Upravnog vijeća Veleučilišta</w:t>
      </w:r>
      <w:r w:rsidR="000F6D75">
        <w:rPr>
          <w:rFonts w:ascii="Open Sans" w:eastAsia="Calibri" w:hAnsi="Open Sans" w:cs="Open Sans"/>
          <w:color w:val="002060"/>
        </w:rPr>
        <w:t>.</w:t>
      </w:r>
    </w:p>
    <w:p w:rsidR="00FD5ECF" w:rsidRDefault="00FD5ECF" w:rsidP="00FD5ECF">
      <w:pPr>
        <w:suppressAutoHyphens/>
        <w:autoSpaceDN w:val="0"/>
        <w:spacing w:after="0" w:line="276" w:lineRule="auto"/>
        <w:jc w:val="both"/>
        <w:textAlignment w:val="baseline"/>
        <w:rPr>
          <w:rFonts w:ascii="Open Sans" w:eastAsia="Calibri" w:hAnsi="Open Sans" w:cs="Open Sans"/>
          <w:color w:val="002060"/>
        </w:rPr>
      </w:pPr>
    </w:p>
    <w:p w:rsidR="00FD5ECF" w:rsidRDefault="001348DA" w:rsidP="00FD5ECF">
      <w:pPr>
        <w:suppressAutoHyphens/>
        <w:autoSpaceDN w:val="0"/>
        <w:spacing w:after="0" w:line="276" w:lineRule="auto"/>
        <w:jc w:val="both"/>
        <w:textAlignment w:val="baseline"/>
        <w:rPr>
          <w:rFonts w:ascii="Open Sans" w:eastAsia="Calibri" w:hAnsi="Open Sans" w:cs="Open Sans"/>
          <w:color w:val="002060"/>
        </w:rPr>
      </w:pPr>
      <w:r>
        <w:rPr>
          <w:rFonts w:ascii="Open Sans" w:eastAsia="Calibri" w:hAnsi="Open Sans" w:cs="Open Sans"/>
          <w:color w:val="002060"/>
        </w:rPr>
        <w:t>Predsjednik zatvara raspravu te daje navedenu točku na glasanje</w:t>
      </w:r>
      <w:r w:rsidR="00FD5ECF">
        <w:rPr>
          <w:rFonts w:ascii="Open Sans" w:eastAsia="Calibri" w:hAnsi="Open Sans" w:cs="Open Sans"/>
          <w:color w:val="002060"/>
        </w:rPr>
        <w:t xml:space="preserve">. Predsjednik utvrđuje da je zapisnik sa </w:t>
      </w:r>
      <w:r w:rsidR="009F1C9C">
        <w:rPr>
          <w:rFonts w:ascii="Open Sans" w:eastAsia="Calibri" w:hAnsi="Open Sans" w:cs="Open Sans"/>
          <w:color w:val="002060"/>
        </w:rPr>
        <w:t>4</w:t>
      </w:r>
      <w:r w:rsidR="00FD5ECF">
        <w:rPr>
          <w:rFonts w:ascii="Open Sans" w:eastAsia="Calibri" w:hAnsi="Open Sans" w:cs="Open Sans"/>
          <w:color w:val="002060"/>
        </w:rPr>
        <w:t>. sjednice Upravnog</w:t>
      </w:r>
      <w:r w:rsidR="000F6D75">
        <w:rPr>
          <w:rFonts w:ascii="Open Sans" w:eastAsia="Calibri" w:hAnsi="Open Sans" w:cs="Open Sans"/>
          <w:color w:val="002060"/>
        </w:rPr>
        <w:t xml:space="preserve"> vijeća Veleučilišta</w:t>
      </w:r>
      <w:r w:rsidR="00FD5ECF">
        <w:rPr>
          <w:rFonts w:ascii="Open Sans" w:eastAsia="Calibri" w:hAnsi="Open Sans" w:cs="Open Sans"/>
          <w:color w:val="002060"/>
        </w:rPr>
        <w:t xml:space="preserve"> </w:t>
      </w:r>
      <w:r>
        <w:rPr>
          <w:rFonts w:ascii="Open Sans" w:eastAsia="Calibri" w:hAnsi="Open Sans" w:cs="Open Sans"/>
          <w:color w:val="002060"/>
        </w:rPr>
        <w:t xml:space="preserve">jednoglasno </w:t>
      </w:r>
      <w:r w:rsidR="00FD5ECF">
        <w:rPr>
          <w:rFonts w:ascii="Open Sans" w:eastAsia="Calibri" w:hAnsi="Open Sans" w:cs="Open Sans"/>
          <w:color w:val="002060"/>
        </w:rPr>
        <w:t>usvojen.</w:t>
      </w:r>
    </w:p>
    <w:p w:rsidR="009D70CD" w:rsidRDefault="009D70CD" w:rsidP="009D70CD">
      <w:pPr>
        <w:suppressAutoHyphens/>
        <w:autoSpaceDN w:val="0"/>
        <w:spacing w:after="0" w:line="276" w:lineRule="auto"/>
        <w:jc w:val="both"/>
        <w:textAlignment w:val="baseline"/>
        <w:rPr>
          <w:rFonts w:ascii="Open Sans" w:eastAsia="Calibri" w:hAnsi="Open Sans" w:cs="Open Sans"/>
          <w:color w:val="002060"/>
        </w:rPr>
      </w:pPr>
    </w:p>
    <w:p w:rsidR="00986587" w:rsidRDefault="00986587" w:rsidP="00201494">
      <w:pPr>
        <w:suppressAutoHyphens/>
        <w:autoSpaceDN w:val="0"/>
        <w:spacing w:after="0" w:line="276" w:lineRule="auto"/>
        <w:jc w:val="both"/>
        <w:textAlignment w:val="baseline"/>
        <w:rPr>
          <w:rFonts w:ascii="Open Sans" w:eastAsia="Calibri" w:hAnsi="Open Sans" w:cs="Open Sans"/>
          <w:b/>
          <w:color w:val="002060"/>
        </w:rPr>
      </w:pPr>
    </w:p>
    <w:p w:rsidR="00201494" w:rsidRDefault="00201494" w:rsidP="00201494">
      <w:pPr>
        <w:suppressAutoHyphens/>
        <w:autoSpaceDN w:val="0"/>
        <w:spacing w:after="0" w:line="276" w:lineRule="auto"/>
        <w:jc w:val="both"/>
        <w:textAlignment w:val="baseline"/>
        <w:rPr>
          <w:rFonts w:ascii="Open Sans" w:eastAsia="Calibri" w:hAnsi="Open Sans" w:cs="Open Sans"/>
          <w:b/>
          <w:color w:val="002060"/>
        </w:rPr>
      </w:pPr>
      <w:r>
        <w:rPr>
          <w:rFonts w:ascii="Open Sans" w:eastAsia="Calibri" w:hAnsi="Open Sans" w:cs="Open Sans"/>
          <w:b/>
          <w:color w:val="002060"/>
        </w:rPr>
        <w:t>Ad 2.)</w:t>
      </w:r>
    </w:p>
    <w:p w:rsidR="00201494" w:rsidRDefault="009F1C9C" w:rsidP="00201494">
      <w:pPr>
        <w:suppressAutoHyphens/>
        <w:autoSpaceDN w:val="0"/>
        <w:spacing w:after="0" w:line="276" w:lineRule="auto"/>
        <w:jc w:val="both"/>
        <w:textAlignment w:val="baseline"/>
        <w:rPr>
          <w:rFonts w:ascii="Open Sans" w:eastAsia="Calibri" w:hAnsi="Open Sans" w:cs="Open Sans"/>
          <w:b/>
          <w:color w:val="002060"/>
        </w:rPr>
      </w:pPr>
      <w:r w:rsidRPr="009F1C9C">
        <w:rPr>
          <w:rFonts w:ascii="Open Sans" w:hAnsi="Open Sans"/>
          <w:color w:val="002060"/>
        </w:rPr>
        <w:tab/>
        <w:t>Odluka o izmjenama i dopunama financijskog plana za 2025.g</w:t>
      </w:r>
      <w:r>
        <w:rPr>
          <w:rFonts w:ascii="Open Sans" w:hAnsi="Open Sans"/>
          <w:color w:val="002060"/>
        </w:rPr>
        <w:t>.;</w:t>
      </w:r>
    </w:p>
    <w:p w:rsidR="00871581" w:rsidRDefault="00871581" w:rsidP="00935E0F">
      <w:pPr>
        <w:suppressAutoHyphens/>
        <w:autoSpaceDN w:val="0"/>
        <w:spacing w:after="0" w:line="276" w:lineRule="auto"/>
        <w:jc w:val="both"/>
        <w:textAlignment w:val="baseline"/>
        <w:rPr>
          <w:rFonts w:ascii="Open Sans" w:eastAsia="Calibri" w:hAnsi="Open Sans" w:cs="Open Sans"/>
          <w:color w:val="002060"/>
        </w:rPr>
      </w:pPr>
    </w:p>
    <w:p w:rsidR="00935E0F" w:rsidRDefault="00935E0F" w:rsidP="00935E0F">
      <w:pPr>
        <w:suppressAutoHyphens/>
        <w:autoSpaceDN w:val="0"/>
        <w:spacing w:after="0" w:line="276" w:lineRule="auto"/>
        <w:jc w:val="both"/>
        <w:textAlignment w:val="baseline"/>
        <w:rPr>
          <w:rFonts w:ascii="Open Sans" w:eastAsia="Calibri" w:hAnsi="Open Sans" w:cs="Open Sans"/>
          <w:color w:val="002060"/>
        </w:rPr>
      </w:pPr>
      <w:r w:rsidRPr="009D70CD">
        <w:rPr>
          <w:rFonts w:ascii="Open Sans" w:eastAsia="Calibri" w:hAnsi="Open Sans" w:cs="Open Sans"/>
          <w:color w:val="002060"/>
        </w:rPr>
        <w:t>Predsjednik otvara raspravu te rije</w:t>
      </w:r>
      <w:r>
        <w:rPr>
          <w:rFonts w:ascii="Open Sans" w:eastAsia="Calibri" w:hAnsi="Open Sans" w:cs="Open Sans"/>
          <w:color w:val="002060"/>
        </w:rPr>
        <w:t xml:space="preserve">č prepušta </w:t>
      </w:r>
      <w:r w:rsidR="009F1C9C">
        <w:rPr>
          <w:rFonts w:ascii="Open Sans" w:eastAsia="Calibri" w:hAnsi="Open Sans" w:cs="Open Sans"/>
          <w:color w:val="002060"/>
        </w:rPr>
        <w:t>voditeljici računovodstva i financija</w:t>
      </w:r>
      <w:r>
        <w:rPr>
          <w:rFonts w:ascii="Open Sans" w:eastAsia="Calibri" w:hAnsi="Open Sans" w:cs="Open Sans"/>
          <w:color w:val="002060"/>
        </w:rPr>
        <w:t xml:space="preserve">. </w:t>
      </w:r>
    </w:p>
    <w:p w:rsidR="00935E0F" w:rsidRDefault="00935E0F" w:rsidP="00935E0F">
      <w:pPr>
        <w:suppressAutoHyphens/>
        <w:autoSpaceDN w:val="0"/>
        <w:spacing w:after="0" w:line="276" w:lineRule="auto"/>
        <w:jc w:val="both"/>
        <w:textAlignment w:val="baseline"/>
        <w:rPr>
          <w:rFonts w:ascii="Open Sans" w:eastAsia="Calibri" w:hAnsi="Open Sans" w:cs="Open Sans"/>
          <w:color w:val="002060"/>
        </w:rPr>
      </w:pPr>
    </w:p>
    <w:p w:rsidR="00FC52A0" w:rsidRDefault="009F1C9C" w:rsidP="00935E0F">
      <w:pPr>
        <w:suppressAutoHyphens/>
        <w:autoSpaceDN w:val="0"/>
        <w:spacing w:after="0" w:line="276" w:lineRule="auto"/>
        <w:jc w:val="both"/>
        <w:textAlignment w:val="baseline"/>
        <w:rPr>
          <w:rFonts w:ascii="Open Sans" w:eastAsia="Calibri" w:hAnsi="Open Sans" w:cs="Open Sans"/>
          <w:color w:val="002060"/>
        </w:rPr>
      </w:pPr>
      <w:r>
        <w:rPr>
          <w:rFonts w:ascii="Open Sans" w:eastAsia="Calibri" w:hAnsi="Open Sans" w:cs="Open Sans"/>
          <w:color w:val="002060"/>
        </w:rPr>
        <w:t>Marilena Radolović i d</w:t>
      </w:r>
      <w:r w:rsidR="00935E0F">
        <w:rPr>
          <w:rFonts w:ascii="Open Sans" w:eastAsia="Calibri" w:hAnsi="Open Sans" w:cs="Open Sans"/>
          <w:color w:val="002060"/>
        </w:rPr>
        <w:t xml:space="preserve">ekan dr.sc. Daglas Koraca </w:t>
      </w:r>
      <w:r>
        <w:rPr>
          <w:rFonts w:ascii="Open Sans" w:eastAsia="Calibri" w:hAnsi="Open Sans" w:cs="Open Sans"/>
          <w:color w:val="002060"/>
        </w:rPr>
        <w:t>obrazlažu predmetnu točku</w:t>
      </w:r>
      <w:r w:rsidR="00986587">
        <w:rPr>
          <w:rFonts w:ascii="Open Sans" w:eastAsia="Calibri" w:hAnsi="Open Sans" w:cs="Open Sans"/>
          <w:color w:val="002060"/>
        </w:rPr>
        <w:t xml:space="preserve">. </w:t>
      </w:r>
      <w:r>
        <w:rPr>
          <w:rFonts w:ascii="Open Sans" w:eastAsia="Calibri" w:hAnsi="Open Sans" w:cs="Open Sans"/>
          <w:color w:val="002060"/>
        </w:rPr>
        <w:t>Rebalans se</w:t>
      </w:r>
      <w:r w:rsidR="00986587">
        <w:rPr>
          <w:rFonts w:ascii="Open Sans" w:eastAsia="Calibri" w:hAnsi="Open Sans" w:cs="Open Sans"/>
          <w:color w:val="002060"/>
        </w:rPr>
        <w:t xml:space="preserve"> prezentira po stavkama uz detaljnija obrazloženja pojedinih stavki te dodatno obrazlaže plan po upitima vijeća. </w:t>
      </w:r>
    </w:p>
    <w:p w:rsidR="009F1C9C" w:rsidRDefault="009F1C9C" w:rsidP="00935E0F">
      <w:pPr>
        <w:suppressAutoHyphens/>
        <w:autoSpaceDN w:val="0"/>
        <w:spacing w:after="0" w:line="276" w:lineRule="auto"/>
        <w:jc w:val="both"/>
        <w:textAlignment w:val="baseline"/>
        <w:rPr>
          <w:rFonts w:ascii="Open Sans" w:eastAsia="Calibri" w:hAnsi="Open Sans" w:cs="Open Sans"/>
          <w:color w:val="002060"/>
        </w:rPr>
      </w:pPr>
    </w:p>
    <w:p w:rsidR="00201494" w:rsidRDefault="00935E0F" w:rsidP="00201494">
      <w:pPr>
        <w:suppressAutoHyphens/>
        <w:autoSpaceDN w:val="0"/>
        <w:spacing w:after="0" w:line="276" w:lineRule="auto"/>
        <w:jc w:val="both"/>
        <w:textAlignment w:val="baseline"/>
        <w:rPr>
          <w:rFonts w:ascii="Open Sans" w:eastAsia="Calibri" w:hAnsi="Open Sans" w:cs="Open Sans"/>
          <w:color w:val="002060"/>
        </w:rPr>
      </w:pPr>
      <w:r>
        <w:rPr>
          <w:rFonts w:ascii="Open Sans" w:eastAsia="Calibri" w:hAnsi="Open Sans" w:cs="Open Sans"/>
          <w:color w:val="002060"/>
        </w:rPr>
        <w:t xml:space="preserve">Predsjednik zatvara raspravu te daje navedenu točku na glasanje. Predsjednik utvrđuje da je jednoglasno usvojena </w:t>
      </w:r>
      <w:r w:rsidR="009F1C9C" w:rsidRPr="009F1C9C">
        <w:rPr>
          <w:rFonts w:ascii="Open Sans" w:hAnsi="Open Sans"/>
          <w:color w:val="002060"/>
        </w:rPr>
        <w:t>Odluka o izmjenama i dopunama financijskog plana za 2025.g</w:t>
      </w:r>
      <w:r w:rsidR="009F1C9C">
        <w:rPr>
          <w:rFonts w:ascii="Open Sans" w:hAnsi="Open Sans"/>
          <w:color w:val="002060"/>
        </w:rPr>
        <w:t>.</w:t>
      </w:r>
      <w:r w:rsidR="00FC52A0" w:rsidRPr="00FC52A0">
        <w:rPr>
          <w:rFonts w:ascii="Open Sans" w:hAnsi="Open Sans"/>
          <w:color w:val="002060"/>
        </w:rPr>
        <w:t>;</w:t>
      </w:r>
    </w:p>
    <w:p w:rsidR="00201494" w:rsidRDefault="00201494" w:rsidP="00201494">
      <w:pPr>
        <w:suppressAutoHyphens/>
        <w:autoSpaceDN w:val="0"/>
        <w:spacing w:after="0" w:line="276" w:lineRule="auto"/>
        <w:jc w:val="both"/>
        <w:textAlignment w:val="baseline"/>
        <w:rPr>
          <w:rFonts w:ascii="Open Sans" w:eastAsia="Calibri" w:hAnsi="Open Sans" w:cs="Open Sans"/>
          <w:color w:val="002060"/>
        </w:rPr>
      </w:pPr>
    </w:p>
    <w:p w:rsidR="00201494" w:rsidRPr="0037143C" w:rsidRDefault="00201494" w:rsidP="00201494">
      <w:pPr>
        <w:suppressAutoHyphens/>
        <w:autoSpaceDN w:val="0"/>
        <w:spacing w:after="0" w:line="276" w:lineRule="auto"/>
        <w:jc w:val="both"/>
        <w:textAlignment w:val="baseline"/>
        <w:rPr>
          <w:rFonts w:ascii="Open Sans" w:eastAsia="Calibri" w:hAnsi="Open Sans" w:cs="Open Sans"/>
          <w:b/>
          <w:color w:val="002060"/>
        </w:rPr>
      </w:pPr>
      <w:r w:rsidRPr="0037143C">
        <w:rPr>
          <w:rFonts w:ascii="Open Sans" w:eastAsia="Calibri" w:hAnsi="Open Sans" w:cs="Open Sans"/>
          <w:b/>
          <w:color w:val="002060"/>
        </w:rPr>
        <w:t>Ad 3.)</w:t>
      </w:r>
    </w:p>
    <w:p w:rsidR="00986587" w:rsidRDefault="009F1C9C" w:rsidP="00986587">
      <w:pPr>
        <w:pStyle w:val="ListParagraph"/>
        <w:numPr>
          <w:ilvl w:val="0"/>
          <w:numId w:val="0"/>
        </w:numPr>
        <w:spacing w:after="120" w:line="276" w:lineRule="auto"/>
        <w:ind w:left="720"/>
        <w:rPr>
          <w:color w:val="002060"/>
          <w:sz w:val="22"/>
        </w:rPr>
      </w:pPr>
      <w:r>
        <w:rPr>
          <w:color w:val="002060"/>
          <w:sz w:val="22"/>
        </w:rPr>
        <w:t>Odluka o zahtjevu Tee Gobo</w:t>
      </w:r>
      <w:r w:rsidR="00986587">
        <w:rPr>
          <w:color w:val="002060"/>
          <w:sz w:val="22"/>
        </w:rPr>
        <w:t>;</w:t>
      </w:r>
    </w:p>
    <w:p w:rsidR="00201494" w:rsidRDefault="00201494" w:rsidP="00201494">
      <w:pPr>
        <w:suppressAutoHyphens/>
        <w:autoSpaceDN w:val="0"/>
        <w:spacing w:after="0" w:line="276" w:lineRule="auto"/>
        <w:jc w:val="both"/>
        <w:textAlignment w:val="baseline"/>
        <w:rPr>
          <w:rFonts w:ascii="Open Sans" w:eastAsia="Calibri" w:hAnsi="Open Sans" w:cs="Open Sans"/>
          <w:b/>
          <w:color w:val="002060"/>
        </w:rPr>
      </w:pPr>
    </w:p>
    <w:p w:rsidR="00201494" w:rsidRDefault="00AD4A2D" w:rsidP="00871581">
      <w:pPr>
        <w:suppressAutoHyphens/>
        <w:autoSpaceDN w:val="0"/>
        <w:spacing w:after="0" w:line="276" w:lineRule="auto"/>
        <w:jc w:val="both"/>
        <w:textAlignment w:val="baseline"/>
        <w:rPr>
          <w:rFonts w:ascii="Open Sans" w:eastAsia="Calibri" w:hAnsi="Open Sans" w:cs="Open Sans"/>
          <w:color w:val="002060"/>
        </w:rPr>
      </w:pPr>
      <w:r>
        <w:rPr>
          <w:rFonts w:ascii="Open Sans" w:eastAsia="Calibri" w:hAnsi="Open Sans" w:cs="Open Sans"/>
          <w:color w:val="002060"/>
        </w:rPr>
        <w:t xml:space="preserve">Predsjednik otvara raspravu </w:t>
      </w:r>
      <w:r w:rsidR="00FC52A0">
        <w:rPr>
          <w:rFonts w:ascii="Open Sans" w:eastAsia="Calibri" w:hAnsi="Open Sans" w:cs="Open Sans"/>
          <w:color w:val="002060"/>
        </w:rPr>
        <w:t xml:space="preserve">te se kratko prezentira </w:t>
      </w:r>
      <w:r w:rsidR="009F1C9C">
        <w:rPr>
          <w:rFonts w:ascii="Open Sans" w:eastAsia="Calibri" w:hAnsi="Open Sans" w:cs="Open Sans"/>
          <w:color w:val="002060"/>
        </w:rPr>
        <w:t>predmetni zahtjev</w:t>
      </w:r>
      <w:r w:rsidR="00FC52A0">
        <w:rPr>
          <w:rFonts w:ascii="Open Sans" w:eastAsia="Calibri" w:hAnsi="Open Sans" w:cs="Open Sans"/>
          <w:color w:val="002060"/>
        </w:rPr>
        <w:t xml:space="preserve">. Utvrđuje se da </w:t>
      </w:r>
      <w:r w:rsidR="009F1C9C">
        <w:rPr>
          <w:rFonts w:ascii="Open Sans" w:eastAsia="Calibri" w:hAnsi="Open Sans" w:cs="Open Sans"/>
          <w:color w:val="002060"/>
        </w:rPr>
        <w:t>je potrebno pribaviti informaciju od Istarske županije da li se isplaćuju naknade iz kolektivnog ugovora koje zahtjeva podnositeljica</w:t>
      </w:r>
      <w:r w:rsidR="00FC52A0">
        <w:rPr>
          <w:rFonts w:ascii="Open Sans" w:eastAsia="Calibri" w:hAnsi="Open Sans" w:cs="Open Sans"/>
          <w:color w:val="002060"/>
        </w:rPr>
        <w:t>.</w:t>
      </w:r>
      <w:r w:rsidR="009F1C9C">
        <w:rPr>
          <w:rFonts w:ascii="Open Sans" w:eastAsia="Calibri" w:hAnsi="Open Sans" w:cs="Open Sans"/>
          <w:color w:val="002060"/>
        </w:rPr>
        <w:t xml:space="preserve"> Predlaže se odgoda odlučivanja o predmetnom zahtjevu do pribavljanja potrebnih informacija za pravovaljanu odluku o osnovanosti zahtjeva.</w:t>
      </w:r>
    </w:p>
    <w:p w:rsidR="00482B6D" w:rsidRDefault="00482B6D" w:rsidP="00201494">
      <w:pPr>
        <w:suppressAutoHyphens/>
        <w:autoSpaceDN w:val="0"/>
        <w:spacing w:after="0" w:line="276" w:lineRule="auto"/>
        <w:jc w:val="both"/>
        <w:textAlignment w:val="baseline"/>
        <w:rPr>
          <w:rFonts w:ascii="Open Sans" w:eastAsia="Calibri" w:hAnsi="Open Sans" w:cs="Open Sans"/>
          <w:color w:val="002060"/>
        </w:rPr>
      </w:pPr>
    </w:p>
    <w:p w:rsidR="00053DFC" w:rsidRDefault="00053DFC" w:rsidP="00053DFC">
      <w:pPr>
        <w:suppressAutoHyphens/>
        <w:autoSpaceDN w:val="0"/>
        <w:spacing w:after="0" w:line="276" w:lineRule="auto"/>
        <w:jc w:val="both"/>
        <w:textAlignment w:val="baseline"/>
        <w:rPr>
          <w:rFonts w:ascii="Open Sans" w:eastAsia="Calibri" w:hAnsi="Open Sans" w:cs="Open Sans"/>
          <w:color w:val="002060"/>
        </w:rPr>
      </w:pPr>
      <w:r>
        <w:rPr>
          <w:rFonts w:ascii="Open Sans" w:eastAsia="Calibri" w:hAnsi="Open Sans" w:cs="Open Sans"/>
          <w:color w:val="002060"/>
        </w:rPr>
        <w:t>Predsjednik zatvara raspravu te daje na glasanje</w:t>
      </w:r>
      <w:r w:rsidR="009F1C9C">
        <w:rPr>
          <w:rFonts w:ascii="Open Sans" w:eastAsia="Calibri" w:hAnsi="Open Sans" w:cs="Open Sans"/>
          <w:color w:val="002060"/>
        </w:rPr>
        <w:t xml:space="preserve"> prijedlog da se točka odgodi</w:t>
      </w:r>
      <w:r>
        <w:rPr>
          <w:rFonts w:ascii="Open Sans" w:eastAsia="Calibri" w:hAnsi="Open Sans" w:cs="Open Sans"/>
          <w:color w:val="002060"/>
        </w:rPr>
        <w:t xml:space="preserve">. Predsjednik utvrđuje da </w:t>
      </w:r>
      <w:r w:rsidR="009F1C9C">
        <w:rPr>
          <w:rFonts w:ascii="Open Sans" w:eastAsia="Calibri" w:hAnsi="Open Sans" w:cs="Open Sans"/>
          <w:color w:val="002060"/>
        </w:rPr>
        <w:t>se odgađa donošenje odluke o Zahtjevu</w:t>
      </w:r>
      <w:r w:rsidR="00FC52A0">
        <w:rPr>
          <w:rFonts w:ascii="Open Sans" w:eastAsia="Calibri" w:hAnsi="Open Sans" w:cs="Open Sans"/>
          <w:color w:val="002060"/>
        </w:rPr>
        <w:t>.</w:t>
      </w:r>
    </w:p>
    <w:p w:rsidR="00201494" w:rsidRDefault="00201494" w:rsidP="00201494">
      <w:pPr>
        <w:suppressAutoHyphens/>
        <w:autoSpaceDN w:val="0"/>
        <w:spacing w:after="0" w:line="276" w:lineRule="auto"/>
        <w:jc w:val="both"/>
        <w:textAlignment w:val="baseline"/>
        <w:rPr>
          <w:rFonts w:ascii="Open Sans" w:eastAsia="Calibri" w:hAnsi="Open Sans" w:cs="Open Sans"/>
          <w:color w:val="002060"/>
        </w:rPr>
      </w:pPr>
    </w:p>
    <w:p w:rsidR="00201494" w:rsidRDefault="00201494" w:rsidP="00201494">
      <w:pPr>
        <w:suppressAutoHyphens/>
        <w:autoSpaceDN w:val="0"/>
        <w:spacing w:after="0" w:line="276" w:lineRule="auto"/>
        <w:jc w:val="both"/>
        <w:textAlignment w:val="baseline"/>
        <w:rPr>
          <w:rFonts w:ascii="Open Sans" w:eastAsia="Calibri" w:hAnsi="Open Sans" w:cs="Open Sans"/>
          <w:b/>
          <w:color w:val="002060"/>
        </w:rPr>
      </w:pPr>
    </w:p>
    <w:p w:rsidR="00FC52A0" w:rsidRDefault="00FC52A0" w:rsidP="00FC52A0">
      <w:pPr>
        <w:suppressAutoHyphens/>
        <w:autoSpaceDN w:val="0"/>
        <w:spacing w:after="0" w:line="276" w:lineRule="auto"/>
        <w:jc w:val="both"/>
        <w:textAlignment w:val="baseline"/>
        <w:rPr>
          <w:rFonts w:ascii="Open Sans" w:eastAsia="Calibri" w:hAnsi="Open Sans" w:cs="Open Sans"/>
          <w:b/>
          <w:color w:val="002060"/>
        </w:rPr>
      </w:pPr>
      <w:r w:rsidRPr="0037143C">
        <w:rPr>
          <w:rFonts w:ascii="Open Sans" w:eastAsia="Calibri" w:hAnsi="Open Sans" w:cs="Open Sans"/>
          <w:b/>
          <w:color w:val="002060"/>
        </w:rPr>
        <w:t xml:space="preserve">Ad </w:t>
      </w:r>
      <w:r>
        <w:rPr>
          <w:rFonts w:ascii="Open Sans" w:eastAsia="Calibri" w:hAnsi="Open Sans" w:cs="Open Sans"/>
          <w:b/>
          <w:color w:val="002060"/>
        </w:rPr>
        <w:t>4</w:t>
      </w:r>
      <w:r w:rsidRPr="0037143C">
        <w:rPr>
          <w:rFonts w:ascii="Open Sans" w:eastAsia="Calibri" w:hAnsi="Open Sans" w:cs="Open Sans"/>
          <w:b/>
          <w:color w:val="002060"/>
        </w:rPr>
        <w:t>.)</w:t>
      </w:r>
    </w:p>
    <w:p w:rsidR="00FC52A0" w:rsidRDefault="009F1C9C" w:rsidP="00FC52A0">
      <w:pPr>
        <w:suppressAutoHyphens/>
        <w:autoSpaceDN w:val="0"/>
        <w:spacing w:after="0" w:line="276" w:lineRule="auto"/>
        <w:ind w:firstLine="708"/>
        <w:jc w:val="both"/>
        <w:textAlignment w:val="baseline"/>
        <w:rPr>
          <w:rFonts w:ascii="Open Sans" w:eastAsia="Calibri" w:hAnsi="Open Sans" w:cs="Open Sans"/>
          <w:color w:val="002060"/>
        </w:rPr>
      </w:pPr>
      <w:r w:rsidRPr="009F1C9C">
        <w:rPr>
          <w:rFonts w:ascii="Open Sans" w:eastAsia="Calibri" w:hAnsi="Open Sans" w:cs="Open Sans"/>
          <w:color w:val="002060"/>
        </w:rPr>
        <w:t>Odluka o zahtjevu Rozalije Javoran</w:t>
      </w:r>
      <w:r w:rsidR="00FC52A0">
        <w:rPr>
          <w:rFonts w:ascii="Open Sans" w:eastAsia="Calibri" w:hAnsi="Open Sans" w:cs="Open Sans"/>
          <w:color w:val="002060"/>
        </w:rPr>
        <w:t>;</w:t>
      </w:r>
    </w:p>
    <w:p w:rsidR="00FC52A0" w:rsidRDefault="00FC52A0" w:rsidP="00FC52A0">
      <w:pPr>
        <w:suppressAutoHyphens/>
        <w:autoSpaceDN w:val="0"/>
        <w:spacing w:after="0" w:line="276" w:lineRule="auto"/>
        <w:jc w:val="both"/>
        <w:textAlignment w:val="baseline"/>
        <w:rPr>
          <w:rFonts w:ascii="Open Sans" w:eastAsia="Calibri" w:hAnsi="Open Sans" w:cs="Open Sans"/>
          <w:color w:val="002060"/>
        </w:rPr>
      </w:pPr>
    </w:p>
    <w:p w:rsidR="009F1C9C" w:rsidRDefault="009F1C9C" w:rsidP="009F1C9C">
      <w:pPr>
        <w:suppressAutoHyphens/>
        <w:autoSpaceDN w:val="0"/>
        <w:spacing w:after="0" w:line="276" w:lineRule="auto"/>
        <w:jc w:val="both"/>
        <w:textAlignment w:val="baseline"/>
        <w:rPr>
          <w:rFonts w:ascii="Open Sans" w:eastAsia="Calibri" w:hAnsi="Open Sans" w:cs="Open Sans"/>
          <w:color w:val="002060"/>
        </w:rPr>
      </w:pPr>
      <w:r>
        <w:rPr>
          <w:rFonts w:ascii="Open Sans" w:eastAsia="Calibri" w:hAnsi="Open Sans" w:cs="Open Sans"/>
          <w:color w:val="002060"/>
        </w:rPr>
        <w:t>Predsjednik otvara raspravu te se kratko prezentira predmetni zahtjev. Utvrđuje se da je potrebno pribaviti informaciju od Istarske županije da li se isplaćuju naknade iz kolektivnog ugovora koje zahtjeva podnositeljica. Predlaže se odgoda odlučivanja o predmetnom zahtjevu do pribavljanja potrebnih informacija za pravovaljanu odluku o osnovanosti zahtjeva.</w:t>
      </w:r>
    </w:p>
    <w:p w:rsidR="009F1C9C" w:rsidRDefault="009F1C9C" w:rsidP="009F1C9C">
      <w:pPr>
        <w:suppressAutoHyphens/>
        <w:autoSpaceDN w:val="0"/>
        <w:spacing w:after="0" w:line="276" w:lineRule="auto"/>
        <w:jc w:val="both"/>
        <w:textAlignment w:val="baseline"/>
        <w:rPr>
          <w:rFonts w:ascii="Open Sans" w:eastAsia="Calibri" w:hAnsi="Open Sans" w:cs="Open Sans"/>
          <w:color w:val="002060"/>
        </w:rPr>
      </w:pPr>
    </w:p>
    <w:p w:rsidR="00FC52A0" w:rsidRPr="009F1C9C" w:rsidRDefault="009F1C9C" w:rsidP="00201494">
      <w:pPr>
        <w:suppressAutoHyphens/>
        <w:autoSpaceDN w:val="0"/>
        <w:spacing w:after="0" w:line="276" w:lineRule="auto"/>
        <w:jc w:val="both"/>
        <w:textAlignment w:val="baseline"/>
        <w:rPr>
          <w:rFonts w:ascii="Open Sans" w:eastAsia="Calibri" w:hAnsi="Open Sans" w:cs="Open Sans"/>
          <w:color w:val="002060"/>
        </w:rPr>
      </w:pPr>
      <w:r>
        <w:rPr>
          <w:rFonts w:ascii="Open Sans" w:eastAsia="Calibri" w:hAnsi="Open Sans" w:cs="Open Sans"/>
          <w:color w:val="002060"/>
        </w:rPr>
        <w:t>Predsjednik zatvara raspravu te daje na glasanje prijedlog da se točka odgodi. Predsjednik utvrđuje da se odgađa donošenje odluke o Zahtjevu.</w:t>
      </w:r>
    </w:p>
    <w:p w:rsidR="00FC52A0" w:rsidRDefault="00FC52A0" w:rsidP="00201494">
      <w:pPr>
        <w:suppressAutoHyphens/>
        <w:autoSpaceDN w:val="0"/>
        <w:spacing w:after="0" w:line="276" w:lineRule="auto"/>
        <w:jc w:val="both"/>
        <w:textAlignment w:val="baseline"/>
        <w:rPr>
          <w:rFonts w:ascii="Open Sans" w:eastAsia="Calibri" w:hAnsi="Open Sans" w:cs="Open Sans"/>
          <w:b/>
          <w:color w:val="002060"/>
        </w:rPr>
      </w:pPr>
    </w:p>
    <w:p w:rsidR="00201494" w:rsidRDefault="00201494" w:rsidP="00201494">
      <w:pPr>
        <w:suppressAutoHyphens/>
        <w:autoSpaceDN w:val="0"/>
        <w:spacing w:after="0" w:line="276" w:lineRule="auto"/>
        <w:jc w:val="both"/>
        <w:textAlignment w:val="baseline"/>
        <w:rPr>
          <w:rFonts w:ascii="Open Sans" w:eastAsia="Calibri" w:hAnsi="Open Sans" w:cs="Open Sans"/>
          <w:b/>
          <w:color w:val="002060"/>
        </w:rPr>
      </w:pPr>
      <w:r w:rsidRPr="0037143C">
        <w:rPr>
          <w:rFonts w:ascii="Open Sans" w:eastAsia="Calibri" w:hAnsi="Open Sans" w:cs="Open Sans"/>
          <w:b/>
          <w:color w:val="002060"/>
        </w:rPr>
        <w:t xml:space="preserve">Ad </w:t>
      </w:r>
      <w:r w:rsidR="00561315">
        <w:rPr>
          <w:rFonts w:ascii="Open Sans" w:eastAsia="Calibri" w:hAnsi="Open Sans" w:cs="Open Sans"/>
          <w:b/>
          <w:color w:val="002060"/>
        </w:rPr>
        <w:t>5</w:t>
      </w:r>
      <w:r w:rsidRPr="0037143C">
        <w:rPr>
          <w:rFonts w:ascii="Open Sans" w:eastAsia="Calibri" w:hAnsi="Open Sans" w:cs="Open Sans"/>
          <w:b/>
          <w:color w:val="002060"/>
        </w:rPr>
        <w:t>.)</w:t>
      </w:r>
    </w:p>
    <w:p w:rsidR="00053DFC" w:rsidRDefault="00053DFC" w:rsidP="00053DFC">
      <w:pPr>
        <w:suppressAutoHyphens/>
        <w:autoSpaceDN w:val="0"/>
        <w:spacing w:after="0" w:line="276" w:lineRule="auto"/>
        <w:ind w:firstLine="708"/>
        <w:jc w:val="both"/>
        <w:textAlignment w:val="baseline"/>
        <w:rPr>
          <w:rFonts w:ascii="Open Sans" w:eastAsia="Calibri" w:hAnsi="Open Sans" w:cs="Open Sans"/>
          <w:color w:val="002060"/>
        </w:rPr>
      </w:pPr>
      <w:r>
        <w:rPr>
          <w:rFonts w:ascii="Open Sans" w:eastAsia="Calibri" w:hAnsi="Open Sans" w:cs="Open Sans"/>
          <w:color w:val="002060"/>
        </w:rPr>
        <w:t>Razno;</w:t>
      </w:r>
    </w:p>
    <w:p w:rsidR="00053DFC" w:rsidRDefault="00053DFC" w:rsidP="00053DFC">
      <w:pPr>
        <w:suppressAutoHyphens/>
        <w:autoSpaceDN w:val="0"/>
        <w:spacing w:after="0" w:line="276" w:lineRule="auto"/>
        <w:jc w:val="both"/>
        <w:textAlignment w:val="baseline"/>
        <w:rPr>
          <w:rFonts w:ascii="Open Sans" w:eastAsia="Calibri" w:hAnsi="Open Sans" w:cs="Open Sans"/>
          <w:color w:val="002060"/>
        </w:rPr>
      </w:pPr>
    </w:p>
    <w:p w:rsidR="00053DFC" w:rsidRDefault="009F1C9C" w:rsidP="00053DFC">
      <w:pPr>
        <w:suppressAutoHyphens/>
        <w:autoSpaceDN w:val="0"/>
        <w:spacing w:after="120" w:line="276" w:lineRule="auto"/>
        <w:jc w:val="both"/>
        <w:textAlignment w:val="baseline"/>
        <w:rPr>
          <w:rFonts w:ascii="Open Sans" w:eastAsia="Calibri" w:hAnsi="Open Sans" w:cs="Open Sans"/>
          <w:color w:val="002060"/>
        </w:rPr>
      </w:pPr>
      <w:r>
        <w:rPr>
          <w:rFonts w:ascii="Open Sans" w:eastAsia="Calibri" w:hAnsi="Open Sans" w:cs="Open Sans"/>
          <w:color w:val="002060"/>
        </w:rPr>
        <w:t>Članovi upravnog vijeća predlažu da se sastavlja zapisnik i o sjednicama koje se održavaju elektronskim putem</w:t>
      </w:r>
      <w:r w:rsidR="00053DFC">
        <w:rPr>
          <w:rFonts w:ascii="Open Sans" w:eastAsia="Calibri" w:hAnsi="Open Sans" w:cs="Open Sans"/>
          <w:color w:val="002060"/>
        </w:rPr>
        <w:t>.</w:t>
      </w:r>
      <w:r>
        <w:rPr>
          <w:rFonts w:ascii="Open Sans" w:eastAsia="Calibri" w:hAnsi="Open Sans" w:cs="Open Sans"/>
          <w:color w:val="002060"/>
        </w:rPr>
        <w:t xml:space="preserve"> Tajnik obrazlaže da se </w:t>
      </w:r>
      <w:proofErr w:type="spellStart"/>
      <w:r>
        <w:rPr>
          <w:rFonts w:ascii="Open Sans" w:eastAsia="Calibri" w:hAnsi="Open Sans" w:cs="Open Sans"/>
          <w:color w:val="002060"/>
        </w:rPr>
        <w:t>nomotehnički</w:t>
      </w:r>
      <w:proofErr w:type="spellEnd"/>
      <w:r>
        <w:rPr>
          <w:rFonts w:ascii="Open Sans" w:eastAsia="Calibri" w:hAnsi="Open Sans" w:cs="Open Sans"/>
          <w:color w:val="002060"/>
        </w:rPr>
        <w:t xml:space="preserve"> po definiciji zapisnik vodi o usmeno održanim raspravama te da s</w:t>
      </w:r>
      <w:r w:rsidR="0042593F">
        <w:rPr>
          <w:rFonts w:ascii="Open Sans" w:eastAsia="Calibri" w:hAnsi="Open Sans" w:cs="Open Sans"/>
          <w:color w:val="002060"/>
        </w:rPr>
        <w:t>e</w:t>
      </w:r>
      <w:r>
        <w:rPr>
          <w:rFonts w:ascii="Open Sans" w:eastAsia="Calibri" w:hAnsi="Open Sans" w:cs="Open Sans"/>
          <w:color w:val="002060"/>
        </w:rPr>
        <w:t xml:space="preserve"> kod elektronskih sjednica</w:t>
      </w:r>
      <w:r w:rsidR="0042593F">
        <w:rPr>
          <w:rFonts w:ascii="Open Sans" w:eastAsia="Calibri" w:hAnsi="Open Sans" w:cs="Open Sans"/>
          <w:color w:val="002060"/>
        </w:rPr>
        <w:t xml:space="preserve"> </w:t>
      </w:r>
      <w:proofErr w:type="spellStart"/>
      <w:r w:rsidR="0042593F">
        <w:rPr>
          <w:rFonts w:ascii="Open Sans" w:eastAsia="Calibri" w:hAnsi="Open Sans" w:cs="Open Sans"/>
          <w:color w:val="002060"/>
        </w:rPr>
        <w:t>sjednica</w:t>
      </w:r>
      <w:proofErr w:type="spellEnd"/>
      <w:r w:rsidR="0042593F">
        <w:rPr>
          <w:rFonts w:ascii="Open Sans" w:eastAsia="Calibri" w:hAnsi="Open Sans" w:cs="Open Sans"/>
          <w:color w:val="002060"/>
        </w:rPr>
        <w:t xml:space="preserve"> postupanje vodi pismeno te </w:t>
      </w:r>
      <w:r w:rsidR="0042593F">
        <w:rPr>
          <w:rFonts w:ascii="Open Sans" w:eastAsia="Calibri" w:hAnsi="Open Sans" w:cs="Open Sans"/>
          <w:color w:val="002060"/>
        </w:rPr>
        <w:lastRenderedPageBreak/>
        <w:t xml:space="preserve">da se iz pismenog materijala nedvojbeno razvidno glasanje na sjednici. </w:t>
      </w:r>
      <w:r w:rsidR="00A06F14">
        <w:rPr>
          <w:rFonts w:ascii="Open Sans" w:eastAsia="Calibri" w:hAnsi="Open Sans" w:cs="Open Sans"/>
          <w:color w:val="002060"/>
        </w:rPr>
        <w:t>Upravni odbor je zaklju</w:t>
      </w:r>
      <w:r w:rsidR="00E574AD">
        <w:rPr>
          <w:rFonts w:ascii="Open Sans" w:eastAsia="Calibri" w:hAnsi="Open Sans" w:cs="Open Sans"/>
          <w:color w:val="002060"/>
        </w:rPr>
        <w:t>čio da se sastavlja zapisnik i o sjednicama koje se održavaju glasanjem putem elektronske pošte.</w:t>
      </w:r>
    </w:p>
    <w:p w:rsidR="0037143C" w:rsidRDefault="0037143C" w:rsidP="009D70CD">
      <w:pPr>
        <w:suppressAutoHyphens/>
        <w:autoSpaceDN w:val="0"/>
        <w:spacing w:after="0" w:line="276" w:lineRule="auto"/>
        <w:jc w:val="both"/>
        <w:textAlignment w:val="baseline"/>
        <w:rPr>
          <w:rFonts w:ascii="Open Sans" w:eastAsia="Calibri" w:hAnsi="Open Sans" w:cs="Open Sans"/>
          <w:color w:val="002060"/>
        </w:rPr>
      </w:pPr>
    </w:p>
    <w:p w:rsidR="003F3DE8" w:rsidRDefault="003F3DE8" w:rsidP="009D70CD">
      <w:pPr>
        <w:suppressAutoHyphens/>
        <w:autoSpaceDN w:val="0"/>
        <w:spacing w:after="0" w:line="276" w:lineRule="auto"/>
        <w:jc w:val="both"/>
        <w:textAlignment w:val="baseline"/>
        <w:rPr>
          <w:rFonts w:ascii="Open Sans" w:eastAsia="Calibri" w:hAnsi="Open Sans" w:cs="Open Sans"/>
          <w:color w:val="002060"/>
        </w:rPr>
      </w:pPr>
    </w:p>
    <w:p w:rsidR="0037143C" w:rsidRDefault="0037143C" w:rsidP="009D70CD">
      <w:pPr>
        <w:suppressAutoHyphens/>
        <w:autoSpaceDN w:val="0"/>
        <w:spacing w:after="0" w:line="276" w:lineRule="auto"/>
        <w:jc w:val="both"/>
        <w:textAlignment w:val="baseline"/>
        <w:rPr>
          <w:rFonts w:ascii="Open Sans" w:eastAsia="Calibri" w:hAnsi="Open Sans" w:cs="Open Sans"/>
          <w:color w:val="002060"/>
        </w:rPr>
      </w:pPr>
      <w:r>
        <w:rPr>
          <w:rFonts w:ascii="Open Sans" w:eastAsia="Calibri" w:hAnsi="Open Sans" w:cs="Open Sans"/>
          <w:color w:val="002060"/>
        </w:rPr>
        <w:t xml:space="preserve">Predsjednik zaključuje sjednicu u </w:t>
      </w:r>
      <w:r w:rsidR="00E574AD">
        <w:rPr>
          <w:rFonts w:ascii="Open Sans" w:eastAsia="Calibri" w:hAnsi="Open Sans" w:cs="Open Sans"/>
          <w:color w:val="002060"/>
        </w:rPr>
        <w:t>10</w:t>
      </w:r>
      <w:r w:rsidR="00A72F82">
        <w:rPr>
          <w:rFonts w:ascii="Open Sans" w:eastAsia="Calibri" w:hAnsi="Open Sans" w:cs="Open Sans"/>
          <w:color w:val="002060"/>
        </w:rPr>
        <w:t>:</w:t>
      </w:r>
      <w:r w:rsidR="00E574AD">
        <w:rPr>
          <w:rFonts w:ascii="Open Sans" w:eastAsia="Calibri" w:hAnsi="Open Sans" w:cs="Open Sans"/>
          <w:color w:val="002060"/>
        </w:rPr>
        <w:t>08</w:t>
      </w:r>
      <w:bookmarkStart w:id="0" w:name="_GoBack"/>
      <w:bookmarkEnd w:id="0"/>
      <w:r>
        <w:rPr>
          <w:rFonts w:ascii="Open Sans" w:eastAsia="Calibri" w:hAnsi="Open Sans" w:cs="Open Sans"/>
          <w:color w:val="002060"/>
        </w:rPr>
        <w:t>.</w:t>
      </w:r>
    </w:p>
    <w:p w:rsidR="0037143C" w:rsidRDefault="0037143C" w:rsidP="009D70CD">
      <w:pPr>
        <w:suppressAutoHyphens/>
        <w:autoSpaceDN w:val="0"/>
        <w:spacing w:after="0" w:line="276" w:lineRule="auto"/>
        <w:jc w:val="both"/>
        <w:textAlignment w:val="baseline"/>
        <w:rPr>
          <w:rFonts w:ascii="Open Sans" w:eastAsia="Calibri" w:hAnsi="Open Sans" w:cs="Open Sans"/>
          <w:color w:val="002060"/>
        </w:rPr>
      </w:pPr>
    </w:p>
    <w:p w:rsidR="0037143C" w:rsidRDefault="0037143C" w:rsidP="0037143C">
      <w:pPr>
        <w:suppressAutoHyphens/>
        <w:autoSpaceDN w:val="0"/>
        <w:spacing w:after="0" w:line="276" w:lineRule="auto"/>
        <w:jc w:val="right"/>
        <w:textAlignment w:val="baseline"/>
        <w:rPr>
          <w:rFonts w:ascii="Open Sans" w:eastAsia="Calibri" w:hAnsi="Open Sans" w:cs="Open Sans"/>
          <w:color w:val="002060"/>
        </w:rPr>
      </w:pPr>
      <w:r>
        <w:rPr>
          <w:rFonts w:ascii="Open Sans" w:eastAsia="Calibri" w:hAnsi="Open Sans" w:cs="Open Sans"/>
          <w:color w:val="002060"/>
        </w:rPr>
        <w:t>Predsjednik Upravnog vijeća</w:t>
      </w:r>
    </w:p>
    <w:p w:rsidR="0037143C" w:rsidRDefault="0037143C" w:rsidP="0037143C">
      <w:pPr>
        <w:suppressAutoHyphens/>
        <w:autoSpaceDN w:val="0"/>
        <w:spacing w:after="0" w:line="276" w:lineRule="auto"/>
        <w:jc w:val="right"/>
        <w:textAlignment w:val="baseline"/>
        <w:rPr>
          <w:rFonts w:ascii="Open Sans" w:eastAsia="Calibri" w:hAnsi="Open Sans" w:cs="Open Sans"/>
          <w:color w:val="002060"/>
        </w:rPr>
      </w:pPr>
      <w:r>
        <w:rPr>
          <w:rFonts w:ascii="Open Sans" w:eastAsia="Calibri" w:hAnsi="Open Sans" w:cs="Open Sans"/>
          <w:color w:val="002060"/>
        </w:rPr>
        <w:t>dr.sc. Ezio Pinzan</w:t>
      </w:r>
    </w:p>
    <w:p w:rsidR="009D70CD" w:rsidRPr="009D70CD" w:rsidRDefault="009D70CD" w:rsidP="009D70CD"/>
    <w:sectPr w:rsidR="009D70CD" w:rsidRPr="009D70CD">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1926" w:rsidRDefault="007E1926">
      <w:pPr>
        <w:spacing w:after="0" w:line="240" w:lineRule="auto"/>
      </w:pPr>
      <w:r>
        <w:separator/>
      </w:r>
    </w:p>
  </w:endnote>
  <w:endnote w:type="continuationSeparator" w:id="0">
    <w:p w:rsidR="007E1926" w:rsidRDefault="007E1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7225" w:rsidRDefault="008819D8" w:rsidP="00A77225">
    <w:pPr>
      <w:pStyle w:val="Footertext"/>
    </w:pPr>
    <w:bookmarkStart w:id="1" w:name="_Hlk126569781"/>
    <w:bookmarkStart w:id="2" w:name="_Hlk126569782"/>
    <w:r>
      <w:t>Adresa: Riva 6, 52100 Pula · OIB 79550001928 · IBAN: HR4724070001118015096</w:t>
    </w:r>
    <w:r>
      <w:br/>
      <w:t xml:space="preserve">Tel: +385 52 381 412 · dekanat@iv.hr · www.iv.hr </w:t>
    </w:r>
    <w:r>
      <w:rPr>
        <w:noProof/>
        <w:lang w:val="en-US"/>
      </w:rPr>
      <w:drawing>
        <wp:anchor distT="0" distB="0" distL="114300" distR="114300" simplePos="0" relativeHeight="251659264" behindDoc="1" locked="0" layoutInCell="1" allowOverlap="1" wp14:anchorId="610658FB" wp14:editId="4B907325">
          <wp:simplePos x="0" y="0"/>
          <wp:positionH relativeFrom="page">
            <wp:posOffset>4305562</wp:posOffset>
          </wp:positionH>
          <wp:positionV relativeFrom="page">
            <wp:posOffset>8828312</wp:posOffset>
          </wp:positionV>
          <wp:extent cx="3261902" cy="1868219"/>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3261902" cy="1868219"/>
                  </a:xfrm>
                  <a:prstGeom prst="rect">
                    <a:avLst/>
                  </a:prstGeom>
                  <a:noFill/>
                  <a:ln>
                    <a:noFill/>
                    <a:prstDash/>
                  </a:ln>
                </pic:spPr>
              </pic:pic>
            </a:graphicData>
          </a:graphic>
        </wp:anchor>
      </w:drawing>
    </w:r>
  </w:p>
  <w:bookmarkEnd w:id="1"/>
  <w:bookmarkEnd w:id="2"/>
  <w:p w:rsidR="00A77225" w:rsidRDefault="007E1926" w:rsidP="00A77225">
    <w:pPr>
      <w:pStyle w:val="Footer"/>
    </w:pPr>
  </w:p>
  <w:p w:rsidR="00A77225" w:rsidRDefault="007E19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1926" w:rsidRDefault="007E1926">
      <w:pPr>
        <w:spacing w:after="0" w:line="240" w:lineRule="auto"/>
      </w:pPr>
      <w:r>
        <w:separator/>
      </w:r>
    </w:p>
  </w:footnote>
  <w:footnote w:type="continuationSeparator" w:id="0">
    <w:p w:rsidR="007E1926" w:rsidRDefault="007E1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7225" w:rsidRDefault="008819D8">
    <w:pPr>
      <w:pStyle w:val="Header"/>
    </w:pPr>
    <w:r>
      <w:rPr>
        <w:noProof/>
        <w:lang w:val="en-US"/>
      </w:rPr>
      <w:drawing>
        <wp:inline distT="0" distB="0" distL="0" distR="0" wp14:anchorId="1FE8A106" wp14:editId="3A762215">
          <wp:extent cx="2159995" cy="525597"/>
          <wp:effectExtent l="0" t="0" r="0" b="7803"/>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159995" cy="525597"/>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46B2D"/>
    <w:multiLevelType w:val="hybridMultilevel"/>
    <w:tmpl w:val="A4FAB92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35DF605D"/>
    <w:multiLevelType w:val="hybridMultilevel"/>
    <w:tmpl w:val="28C42E54"/>
    <w:lvl w:ilvl="0" w:tplc="8F5E8798">
      <w:start w:val="1"/>
      <w:numFmt w:val="bullet"/>
      <w:pStyle w:val="ListParagraph"/>
      <w:lvlText w:val=""/>
      <w:lvlJc w:val="left"/>
      <w:pPr>
        <w:ind w:left="1440" w:hanging="360"/>
      </w:pPr>
      <w:rPr>
        <w:rFonts w:ascii="Symbol" w:hAnsi="Symbol" w:hint="default"/>
        <w:color w:val="ED7D31" w:themeColor="accent2"/>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 w15:restartNumberingAfterBreak="0">
    <w:nsid w:val="3DF3649A"/>
    <w:multiLevelType w:val="hybridMultilevel"/>
    <w:tmpl w:val="02CA7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9032CB"/>
    <w:multiLevelType w:val="hybridMultilevel"/>
    <w:tmpl w:val="A4FAB92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652C1A32"/>
    <w:multiLevelType w:val="hybridMultilevel"/>
    <w:tmpl w:val="A4FAB92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 w15:restartNumberingAfterBreak="0">
    <w:nsid w:val="7E8F0DEE"/>
    <w:multiLevelType w:val="hybridMultilevel"/>
    <w:tmpl w:val="A4FAB92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0CD"/>
    <w:rsid w:val="000075EE"/>
    <w:rsid w:val="00045717"/>
    <w:rsid w:val="00053DFC"/>
    <w:rsid w:val="000C61AD"/>
    <w:rsid w:val="000F6D75"/>
    <w:rsid w:val="0012285C"/>
    <w:rsid w:val="001348DA"/>
    <w:rsid w:val="001D6D4C"/>
    <w:rsid w:val="00201494"/>
    <w:rsid w:val="002327F7"/>
    <w:rsid w:val="00287181"/>
    <w:rsid w:val="002A4488"/>
    <w:rsid w:val="003145E8"/>
    <w:rsid w:val="00324539"/>
    <w:rsid w:val="0032743F"/>
    <w:rsid w:val="0037143C"/>
    <w:rsid w:val="003E6716"/>
    <w:rsid w:val="003F3DE8"/>
    <w:rsid w:val="0042593F"/>
    <w:rsid w:val="00482B6D"/>
    <w:rsid w:val="004F7DC7"/>
    <w:rsid w:val="005166C4"/>
    <w:rsid w:val="00561315"/>
    <w:rsid w:val="005B6BAA"/>
    <w:rsid w:val="006251D5"/>
    <w:rsid w:val="00675B17"/>
    <w:rsid w:val="00676840"/>
    <w:rsid w:val="00681768"/>
    <w:rsid w:val="006968DF"/>
    <w:rsid w:val="006B5E52"/>
    <w:rsid w:val="00754590"/>
    <w:rsid w:val="00780341"/>
    <w:rsid w:val="007E1926"/>
    <w:rsid w:val="00871581"/>
    <w:rsid w:val="008819D8"/>
    <w:rsid w:val="00883432"/>
    <w:rsid w:val="008B4C75"/>
    <w:rsid w:val="008C54F1"/>
    <w:rsid w:val="008D336A"/>
    <w:rsid w:val="00935E0F"/>
    <w:rsid w:val="00986587"/>
    <w:rsid w:val="009B35DE"/>
    <w:rsid w:val="009C3935"/>
    <w:rsid w:val="009C418D"/>
    <w:rsid w:val="009D70CD"/>
    <w:rsid w:val="009F1C9C"/>
    <w:rsid w:val="00A06F14"/>
    <w:rsid w:val="00A67EE4"/>
    <w:rsid w:val="00A72F82"/>
    <w:rsid w:val="00AC36A7"/>
    <w:rsid w:val="00AD4A2D"/>
    <w:rsid w:val="00B25078"/>
    <w:rsid w:val="00BD7B66"/>
    <w:rsid w:val="00C55661"/>
    <w:rsid w:val="00C60190"/>
    <w:rsid w:val="00CA567E"/>
    <w:rsid w:val="00D46252"/>
    <w:rsid w:val="00D70CA3"/>
    <w:rsid w:val="00D76E6A"/>
    <w:rsid w:val="00DD412F"/>
    <w:rsid w:val="00DD4875"/>
    <w:rsid w:val="00E574AD"/>
    <w:rsid w:val="00E636CB"/>
    <w:rsid w:val="00E70B01"/>
    <w:rsid w:val="00E84EAC"/>
    <w:rsid w:val="00EC3499"/>
    <w:rsid w:val="00EF3195"/>
    <w:rsid w:val="00F77DF0"/>
    <w:rsid w:val="00FA217A"/>
    <w:rsid w:val="00FC52A0"/>
    <w:rsid w:val="00FD5EC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4A1F3"/>
  <w15:chartTrackingRefBased/>
  <w15:docId w15:val="{FF27EF19-6D6D-4E3D-975D-B34BBE301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70C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0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70CD"/>
  </w:style>
  <w:style w:type="paragraph" w:styleId="Footer">
    <w:name w:val="footer"/>
    <w:basedOn w:val="Normal"/>
    <w:link w:val="FooterChar"/>
    <w:uiPriority w:val="99"/>
    <w:unhideWhenUsed/>
    <w:rsid w:val="009D70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70CD"/>
  </w:style>
  <w:style w:type="paragraph" w:customStyle="1" w:styleId="Footertext">
    <w:name w:val="Footer text"/>
    <w:basedOn w:val="Footer"/>
    <w:rsid w:val="009D70CD"/>
    <w:pPr>
      <w:tabs>
        <w:tab w:val="clear" w:pos="4513"/>
        <w:tab w:val="clear" w:pos="9026"/>
        <w:tab w:val="center" w:pos="4536"/>
        <w:tab w:val="right" w:pos="9072"/>
      </w:tabs>
      <w:suppressAutoHyphens/>
      <w:autoSpaceDN w:val="0"/>
      <w:spacing w:line="312" w:lineRule="auto"/>
      <w:textAlignment w:val="baseline"/>
    </w:pPr>
    <w:rPr>
      <w:rFonts w:ascii="Open Sans" w:eastAsia="Calibri" w:hAnsi="Open Sans" w:cs="Times New Roman"/>
      <w:color w:val="4472C4"/>
      <w:sz w:val="16"/>
      <w:szCs w:val="18"/>
    </w:rPr>
  </w:style>
  <w:style w:type="paragraph" w:styleId="ListParagraph">
    <w:name w:val="List Paragraph"/>
    <w:basedOn w:val="Normal"/>
    <w:uiPriority w:val="34"/>
    <w:qFormat/>
    <w:rsid w:val="00287181"/>
    <w:pPr>
      <w:numPr>
        <w:numId w:val="4"/>
      </w:numPr>
      <w:spacing w:line="312" w:lineRule="auto"/>
      <w:ind w:left="924" w:hanging="357"/>
      <w:contextualSpacing/>
      <w:jc w:val="both"/>
    </w:pPr>
    <w:rPr>
      <w:rFonts w:ascii="Open Sans" w:hAnsi="Open Sans"/>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5084568">
      <w:bodyDiv w:val="1"/>
      <w:marLeft w:val="0"/>
      <w:marRight w:val="0"/>
      <w:marTop w:val="0"/>
      <w:marBottom w:val="0"/>
      <w:divBdr>
        <w:top w:val="none" w:sz="0" w:space="0" w:color="auto"/>
        <w:left w:val="none" w:sz="0" w:space="0" w:color="auto"/>
        <w:bottom w:val="none" w:sz="0" w:space="0" w:color="auto"/>
        <w:right w:val="none" w:sz="0" w:space="0" w:color="auto"/>
      </w:divBdr>
    </w:div>
    <w:div w:id="211112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Ivan</cp:lastModifiedBy>
  <cp:revision>2</cp:revision>
  <cp:lastPrinted>2023-12-20T08:09:00Z</cp:lastPrinted>
  <dcterms:created xsi:type="dcterms:W3CDTF">2025-03-27T18:37:00Z</dcterms:created>
  <dcterms:modified xsi:type="dcterms:W3CDTF">2025-03-27T18:37:00Z</dcterms:modified>
</cp:coreProperties>
</file>